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B5F8" w14:textId="757A700B" w:rsidR="00E20E01" w:rsidRPr="00FA4DD9" w:rsidRDefault="00E20E01" w:rsidP="004F27CF">
      <w:pPr>
        <w:pStyle w:val="Brdtekst3"/>
        <w:rPr>
          <w:b w:val="0"/>
          <w:sz w:val="23"/>
          <w:szCs w:val="23"/>
          <w:lang w:val="nb-NO"/>
        </w:rPr>
      </w:pPr>
    </w:p>
    <w:p w14:paraId="39A07693" w14:textId="11BA18C9" w:rsidR="006A7710" w:rsidRPr="006D31AC" w:rsidRDefault="004F4760" w:rsidP="00853DAA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 xml:space="preserve">Her </w:t>
      </w:r>
      <w:r w:rsidR="00853DAA">
        <w:rPr>
          <w:rFonts w:ascii="Arial" w:hAnsi="Arial" w:cs="Arial"/>
          <w:sz w:val="22"/>
          <w:szCs w:val="28"/>
          <w:lang w:val="no"/>
        </w:rPr>
        <w:t>kommer siste</w:t>
      </w:r>
      <w:r w:rsidR="001E27E7">
        <w:rPr>
          <w:rFonts w:ascii="Arial" w:hAnsi="Arial" w:cs="Arial"/>
          <w:sz w:val="22"/>
          <w:szCs w:val="28"/>
          <w:lang w:val="no"/>
        </w:rPr>
        <w:t xml:space="preserve"> nytt fra A</w:t>
      </w:r>
      <w:r w:rsidR="00972DCD">
        <w:rPr>
          <w:rFonts w:ascii="Arial" w:hAnsi="Arial" w:cs="Arial"/>
          <w:sz w:val="22"/>
          <w:szCs w:val="28"/>
          <w:lang w:val="no"/>
        </w:rPr>
        <w:t>ktivitetsskole</w:t>
      </w:r>
      <w:r w:rsidR="00C35308">
        <w:rPr>
          <w:rFonts w:ascii="Arial" w:hAnsi="Arial" w:cs="Arial"/>
          <w:sz w:val="22"/>
          <w:szCs w:val="28"/>
          <w:lang w:val="no"/>
        </w:rPr>
        <w:t>n</w:t>
      </w:r>
      <w:r w:rsidR="00861F6E">
        <w:rPr>
          <w:rFonts w:ascii="Arial" w:hAnsi="Arial" w:cs="Arial"/>
          <w:sz w:val="22"/>
          <w:szCs w:val="28"/>
          <w:lang w:val="no"/>
        </w:rPr>
        <w:t xml:space="preserve"> :)</w:t>
      </w:r>
    </w:p>
    <w:p w14:paraId="47B8321A" w14:textId="3899005D" w:rsidR="00853DAA" w:rsidRDefault="00853DAA" w:rsidP="00853DAA">
      <w:pPr>
        <w:spacing w:line="276" w:lineRule="auto"/>
        <w:rPr>
          <w:rFonts w:ascii="Arial" w:hAnsi="Arial" w:cs="Arial"/>
          <w:sz w:val="22"/>
          <w:szCs w:val="28"/>
          <w:lang w:val="no"/>
        </w:rPr>
      </w:pPr>
    </w:p>
    <w:p w14:paraId="0A1EDEF4" w14:textId="741C0639" w:rsidR="00B56806" w:rsidRDefault="00B56806" w:rsidP="00853DAA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  <w:r>
        <w:rPr>
          <w:rFonts w:ascii="Arial" w:hAnsi="Arial" w:cs="Arial"/>
          <w:b/>
          <w:sz w:val="22"/>
          <w:szCs w:val="28"/>
          <w:lang w:val="no"/>
        </w:rPr>
        <w:t>Planleggingsdager AKS</w:t>
      </w:r>
    </w:p>
    <w:p w14:paraId="59AFA591" w14:textId="610D756F" w:rsidR="00B56806" w:rsidRDefault="00B56806" w:rsidP="00853DAA">
      <w:pPr>
        <w:spacing w:line="276" w:lineRule="auto"/>
        <w:rPr>
          <w:rFonts w:ascii="Arial" w:hAnsi="Arial" w:cs="Arial"/>
          <w:bCs/>
          <w:sz w:val="22"/>
          <w:szCs w:val="28"/>
          <w:lang w:val="no"/>
        </w:rPr>
      </w:pPr>
      <w:r>
        <w:rPr>
          <w:rFonts w:ascii="Arial" w:hAnsi="Arial" w:cs="Arial"/>
          <w:bCs/>
          <w:sz w:val="22"/>
          <w:szCs w:val="28"/>
          <w:lang w:val="no"/>
        </w:rPr>
        <w:t>Skolens drift</w:t>
      </w:r>
      <w:r w:rsidR="00870FEE">
        <w:rPr>
          <w:rFonts w:ascii="Arial" w:hAnsi="Arial" w:cs="Arial"/>
          <w:bCs/>
          <w:sz w:val="22"/>
          <w:szCs w:val="28"/>
          <w:lang w:val="no"/>
        </w:rPr>
        <w:t>s</w:t>
      </w:r>
      <w:r>
        <w:rPr>
          <w:rFonts w:ascii="Arial" w:hAnsi="Arial" w:cs="Arial"/>
          <w:bCs/>
          <w:sz w:val="22"/>
          <w:szCs w:val="28"/>
          <w:lang w:val="no"/>
        </w:rPr>
        <w:t xml:space="preserve">styre har vedtatt at AKS skal holde stengt </w:t>
      </w:r>
      <w:r w:rsidRPr="00B56806">
        <w:rPr>
          <w:rFonts w:ascii="Arial" w:hAnsi="Arial" w:cs="Arial"/>
          <w:b/>
          <w:sz w:val="22"/>
          <w:szCs w:val="28"/>
          <w:lang w:val="no"/>
        </w:rPr>
        <w:t>fredag 27. Mai</w:t>
      </w:r>
      <w:r>
        <w:rPr>
          <w:rFonts w:ascii="Arial" w:hAnsi="Arial" w:cs="Arial"/>
          <w:bCs/>
          <w:sz w:val="22"/>
          <w:szCs w:val="28"/>
          <w:lang w:val="no"/>
        </w:rPr>
        <w:t xml:space="preserve"> og </w:t>
      </w:r>
      <w:r w:rsidRPr="00B56806">
        <w:rPr>
          <w:rFonts w:ascii="Arial" w:hAnsi="Arial" w:cs="Arial"/>
          <w:b/>
          <w:sz w:val="22"/>
          <w:szCs w:val="28"/>
          <w:lang w:val="no"/>
        </w:rPr>
        <w:t>fredag 12. August</w:t>
      </w:r>
      <w:r>
        <w:rPr>
          <w:rFonts w:ascii="Arial" w:hAnsi="Arial" w:cs="Arial"/>
          <w:bCs/>
          <w:sz w:val="22"/>
          <w:szCs w:val="28"/>
          <w:lang w:val="no"/>
        </w:rPr>
        <w:t xml:space="preserve"> for planleggingsdager. </w:t>
      </w:r>
    </w:p>
    <w:p w14:paraId="5914ABD2" w14:textId="77777777" w:rsidR="00B56806" w:rsidRPr="00B56806" w:rsidRDefault="00B56806" w:rsidP="00853DAA">
      <w:pPr>
        <w:spacing w:line="276" w:lineRule="auto"/>
        <w:rPr>
          <w:rFonts w:ascii="Arial" w:hAnsi="Arial" w:cs="Arial"/>
          <w:bCs/>
          <w:sz w:val="22"/>
          <w:szCs w:val="28"/>
          <w:lang w:val="no"/>
        </w:rPr>
      </w:pPr>
    </w:p>
    <w:p w14:paraId="44F7E908" w14:textId="7B731CA5" w:rsidR="00846261" w:rsidRDefault="00760C82" w:rsidP="00853DAA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  <w:r>
        <w:rPr>
          <w:rFonts w:ascii="Arial" w:hAnsi="Arial" w:cs="Arial"/>
          <w:b/>
          <w:sz w:val="22"/>
          <w:szCs w:val="28"/>
          <w:lang w:val="no"/>
        </w:rPr>
        <w:t>Aktiviteter</w:t>
      </w:r>
    </w:p>
    <w:p w14:paraId="2B3C8AC4" w14:textId="5C5F1118" w:rsidR="00CA734E" w:rsidRDefault="00F0758C" w:rsidP="00F32C7F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På tirsdag 25.</w:t>
      </w:r>
      <w:r w:rsidR="00870FEE">
        <w:rPr>
          <w:rFonts w:ascii="Arial" w:hAnsi="Arial" w:cs="Arial"/>
          <w:sz w:val="22"/>
          <w:szCs w:val="28"/>
          <w:lang w:val="no"/>
        </w:rPr>
        <w:t>1</w:t>
      </w:r>
      <w:r>
        <w:rPr>
          <w:rFonts w:ascii="Arial" w:hAnsi="Arial" w:cs="Arial"/>
          <w:sz w:val="22"/>
          <w:szCs w:val="28"/>
          <w:lang w:val="no"/>
        </w:rPr>
        <w:t xml:space="preserve"> Skal vi ha personalmøte på AKS der vi skal planlegge aktiviteter for vårsemesteret. Nye aktivitetsplaner blir sendt ut så fort de er klare. </w:t>
      </w:r>
    </w:p>
    <w:p w14:paraId="2B696B23" w14:textId="279ADF3E" w:rsidR="004D31AF" w:rsidRDefault="004D31AF" w:rsidP="00853DAA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</w:p>
    <w:p w14:paraId="4DFCCDF8" w14:textId="26D9C6FA" w:rsidR="00480952" w:rsidRDefault="00870FEE" w:rsidP="00853DAA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  <w:r>
        <w:rPr>
          <w:rFonts w:ascii="Arial" w:hAnsi="Arial" w:cs="Arial"/>
          <w:b/>
          <w:sz w:val="22"/>
          <w:szCs w:val="28"/>
          <w:lang w:val="no"/>
        </w:rPr>
        <w:t>Mobilklokker/telefoner</w:t>
      </w:r>
    </w:p>
    <w:p w14:paraId="5B183FE2" w14:textId="748AE0DC" w:rsidR="00FE28E1" w:rsidRPr="00CC3426" w:rsidRDefault="00FE28E1" w:rsidP="00FE28E1">
      <w:pPr>
        <w:rPr>
          <w:rFonts w:ascii="Arial" w:hAnsi="Arial" w:cs="Arial"/>
          <w:sz w:val="22"/>
          <w:szCs w:val="22"/>
        </w:rPr>
      </w:pPr>
      <w:r w:rsidRPr="00CC3426">
        <w:rPr>
          <w:rFonts w:ascii="Arial" w:hAnsi="Arial" w:cs="Arial"/>
          <w:sz w:val="22"/>
          <w:szCs w:val="22"/>
        </w:rPr>
        <w:t xml:space="preserve">Vi erfarer at mobilklokker </w:t>
      </w:r>
      <w:r>
        <w:rPr>
          <w:rFonts w:ascii="Arial" w:hAnsi="Arial" w:cs="Arial"/>
          <w:sz w:val="22"/>
        </w:rPr>
        <w:t xml:space="preserve">og telefoner </w:t>
      </w:r>
      <w:r w:rsidRPr="00CC3426">
        <w:rPr>
          <w:rFonts w:ascii="Arial" w:hAnsi="Arial" w:cs="Arial"/>
          <w:sz w:val="22"/>
          <w:szCs w:val="22"/>
        </w:rPr>
        <w:t xml:space="preserve">har blitt et vanlig syn blant de yngste </w:t>
      </w:r>
      <w:r w:rsidR="004521BB">
        <w:rPr>
          <w:rFonts w:ascii="Arial" w:hAnsi="Arial" w:cs="Arial"/>
          <w:sz w:val="22"/>
          <w:szCs w:val="22"/>
        </w:rPr>
        <w:t>barna</w:t>
      </w:r>
      <w:r w:rsidRPr="00CC3426">
        <w:rPr>
          <w:rFonts w:ascii="Arial" w:hAnsi="Arial" w:cs="Arial"/>
          <w:sz w:val="22"/>
          <w:szCs w:val="22"/>
        </w:rPr>
        <w:t xml:space="preserve"> på skolen og AKS. I utgangspunktet er dette et flott hjelpemiddel som gir trygghet for å kunne nå sine barn når de er ute </w:t>
      </w:r>
      <w:r>
        <w:rPr>
          <w:rFonts w:ascii="Arial" w:hAnsi="Arial" w:cs="Arial"/>
          <w:sz w:val="22"/>
        </w:rPr>
        <w:t xml:space="preserve">og </w:t>
      </w:r>
      <w:r w:rsidRPr="00CC3426">
        <w:rPr>
          <w:rFonts w:ascii="Arial" w:hAnsi="Arial" w:cs="Arial"/>
          <w:sz w:val="22"/>
          <w:szCs w:val="22"/>
        </w:rPr>
        <w:t>leker, eller skal gå hjem alene. Flere av mobilklokkene gir foresatte mulig til å GPS-spore sine barn, de kan ringe til sine barn og barn</w:t>
      </w:r>
      <w:r>
        <w:rPr>
          <w:rFonts w:ascii="Arial" w:hAnsi="Arial" w:cs="Arial"/>
          <w:sz w:val="22"/>
        </w:rPr>
        <w:t>a</w:t>
      </w:r>
      <w:r w:rsidRPr="00CC3426">
        <w:rPr>
          <w:rFonts w:ascii="Arial" w:hAnsi="Arial" w:cs="Arial"/>
          <w:sz w:val="22"/>
          <w:szCs w:val="22"/>
        </w:rPr>
        <w:t xml:space="preserve"> kan ringe tilbake.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</w:t>
      </w:r>
      <w:r w:rsidRPr="00CC3426">
        <w:rPr>
          <w:rFonts w:ascii="Arial" w:hAnsi="Arial" w:cs="Arial"/>
          <w:sz w:val="22"/>
          <w:szCs w:val="22"/>
        </w:rPr>
        <w:t>Vi opplever problemer og utfordringer</w:t>
      </w:r>
      <w:r w:rsidRPr="00CC34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med at barna bruker disse hjelpemidlene til å søke opp uønsket innhold på nett i forbindelse med lek og andre aktiviteter og ta bilder av andre elever. I tillegg så opplever vi at </w:t>
      </w:r>
      <w:r w:rsidRPr="00CC3426">
        <w:rPr>
          <w:rFonts w:ascii="Arial" w:hAnsi="Arial" w:cs="Arial"/>
          <w:sz w:val="22"/>
          <w:szCs w:val="22"/>
        </w:rPr>
        <w:t>foresatte</w:t>
      </w:r>
      <w:r>
        <w:rPr>
          <w:rFonts w:ascii="Arial" w:hAnsi="Arial" w:cs="Arial"/>
          <w:sz w:val="22"/>
        </w:rPr>
        <w:t xml:space="preserve"> ringer og</w:t>
      </w:r>
      <w:r w:rsidRPr="00CC3426">
        <w:rPr>
          <w:rFonts w:ascii="Arial" w:hAnsi="Arial" w:cs="Arial"/>
          <w:sz w:val="22"/>
          <w:szCs w:val="22"/>
        </w:rPr>
        <w:t xml:space="preserve"> gjør avtaler med barna sine om </w:t>
      </w:r>
      <w:r>
        <w:rPr>
          <w:rFonts w:ascii="Arial" w:hAnsi="Arial" w:cs="Arial"/>
          <w:sz w:val="22"/>
        </w:rPr>
        <w:t xml:space="preserve">å </w:t>
      </w:r>
      <w:r w:rsidRPr="00CC3426">
        <w:rPr>
          <w:rFonts w:ascii="Arial" w:hAnsi="Arial" w:cs="Arial"/>
          <w:sz w:val="22"/>
          <w:szCs w:val="22"/>
        </w:rPr>
        <w:t xml:space="preserve">gå </w:t>
      </w:r>
      <w:r>
        <w:rPr>
          <w:rFonts w:ascii="Arial" w:hAnsi="Arial" w:cs="Arial"/>
          <w:sz w:val="22"/>
        </w:rPr>
        <w:t>h</w:t>
      </w:r>
      <w:r w:rsidRPr="00CC3426">
        <w:rPr>
          <w:rFonts w:ascii="Arial" w:hAnsi="Arial" w:cs="Arial"/>
          <w:sz w:val="22"/>
          <w:szCs w:val="22"/>
        </w:rPr>
        <w:t>jem/</w:t>
      </w:r>
      <w:r>
        <w:rPr>
          <w:rFonts w:ascii="Arial" w:hAnsi="Arial" w:cs="Arial"/>
          <w:sz w:val="22"/>
        </w:rPr>
        <w:t xml:space="preserve"> </w:t>
      </w:r>
      <w:r w:rsidRPr="00CC3426">
        <w:rPr>
          <w:rFonts w:ascii="Arial" w:hAnsi="Arial" w:cs="Arial"/>
          <w:sz w:val="22"/>
          <w:szCs w:val="22"/>
        </w:rPr>
        <w:t xml:space="preserve">gå hjem sammen med andre uten at </w:t>
      </w:r>
      <w:r>
        <w:rPr>
          <w:rFonts w:ascii="Arial" w:hAnsi="Arial" w:cs="Arial"/>
          <w:sz w:val="22"/>
        </w:rPr>
        <w:t>vi på AKS har fått beskjed</w:t>
      </w:r>
      <w:r w:rsidRPr="00CC3426">
        <w:rPr>
          <w:rFonts w:ascii="Arial" w:hAnsi="Arial" w:cs="Arial"/>
          <w:sz w:val="22"/>
          <w:szCs w:val="22"/>
        </w:rPr>
        <w:t xml:space="preserve">. For </w:t>
      </w:r>
      <w:r>
        <w:rPr>
          <w:rFonts w:ascii="Arial" w:hAnsi="Arial" w:cs="Arial"/>
          <w:sz w:val="22"/>
        </w:rPr>
        <w:t xml:space="preserve">oss blir </w:t>
      </w:r>
      <w:r w:rsidRPr="00CC3426">
        <w:rPr>
          <w:rFonts w:ascii="Arial" w:hAnsi="Arial" w:cs="Arial"/>
          <w:sz w:val="22"/>
          <w:szCs w:val="22"/>
        </w:rPr>
        <w:t>det vanskelig å ha kontroll i forhold til telling og oversikt i tilfelle brann o.l.</w:t>
      </w:r>
      <w:r>
        <w:rPr>
          <w:rFonts w:ascii="Arial" w:hAnsi="Arial" w:cs="Arial"/>
          <w:sz w:val="22"/>
        </w:rPr>
        <w:t xml:space="preserve">                     </w:t>
      </w:r>
      <w:r w:rsidRPr="00CC3426">
        <w:rPr>
          <w:rFonts w:ascii="Arial" w:hAnsi="Arial" w:cs="Arial"/>
          <w:sz w:val="22"/>
          <w:szCs w:val="22"/>
        </w:rPr>
        <w:t>Mobiltelefoner skal derfor ligge avslått i sekken hele skole</w:t>
      </w:r>
      <w:r>
        <w:rPr>
          <w:rFonts w:ascii="Arial" w:hAnsi="Arial" w:cs="Arial"/>
          <w:sz w:val="22"/>
        </w:rPr>
        <w:t xml:space="preserve"> og AKS dagen</w:t>
      </w:r>
      <w:r w:rsidRPr="00CC34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</w:rPr>
        <w:t xml:space="preserve"> Mobilklokker skal stå på skolemodus og ikke brukes til å kontakte barna. Hvis dere trenger å gi beskjeder utenom kontortiden på AKS så må dere ringe direkte til avdelingene.</w:t>
      </w:r>
    </w:p>
    <w:p w14:paraId="6235C798" w14:textId="77777777" w:rsidR="00B0762A" w:rsidRPr="00FE28E1" w:rsidRDefault="00B0762A" w:rsidP="00853DAA">
      <w:pPr>
        <w:spacing w:line="276" w:lineRule="auto"/>
        <w:rPr>
          <w:rFonts w:ascii="Arial" w:hAnsi="Arial" w:cs="Arial"/>
          <w:b/>
          <w:sz w:val="22"/>
          <w:szCs w:val="28"/>
        </w:rPr>
      </w:pPr>
    </w:p>
    <w:p w14:paraId="073AF0B3" w14:textId="6FB7D698" w:rsidR="009C31B6" w:rsidRDefault="009C31B6" w:rsidP="00853DAA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  <w:r>
        <w:rPr>
          <w:rFonts w:ascii="Arial" w:hAnsi="Arial" w:cs="Arial"/>
          <w:b/>
          <w:sz w:val="22"/>
          <w:szCs w:val="28"/>
          <w:lang w:val="no"/>
        </w:rPr>
        <w:t>Skiftetøy</w:t>
      </w:r>
    </w:p>
    <w:p w14:paraId="64F45E69" w14:textId="64ECFA66" w:rsidR="00E70704" w:rsidRDefault="00D97AF9" w:rsidP="00853DAA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Husk å ha ekstra skiftetøy</w:t>
      </w:r>
      <w:r w:rsidR="009C31B6">
        <w:rPr>
          <w:rFonts w:ascii="Arial" w:hAnsi="Arial" w:cs="Arial"/>
          <w:sz w:val="22"/>
          <w:szCs w:val="28"/>
          <w:lang w:val="no"/>
        </w:rPr>
        <w:t xml:space="preserve"> som er navnet,</w:t>
      </w:r>
      <w:r w:rsidR="00B360C9">
        <w:rPr>
          <w:rFonts w:ascii="Arial" w:hAnsi="Arial" w:cs="Arial"/>
          <w:sz w:val="22"/>
          <w:szCs w:val="28"/>
          <w:lang w:val="no"/>
        </w:rPr>
        <w:t xml:space="preserve"> </w:t>
      </w:r>
      <w:r w:rsidR="00DE4304">
        <w:rPr>
          <w:rFonts w:ascii="Arial" w:hAnsi="Arial" w:cs="Arial"/>
          <w:sz w:val="22"/>
          <w:szCs w:val="28"/>
          <w:lang w:val="no"/>
        </w:rPr>
        <w:t xml:space="preserve">gode varme klær, </w:t>
      </w:r>
      <w:r w:rsidR="00B360C9">
        <w:rPr>
          <w:rFonts w:ascii="Arial" w:hAnsi="Arial" w:cs="Arial"/>
          <w:sz w:val="22"/>
          <w:szCs w:val="28"/>
          <w:lang w:val="no"/>
        </w:rPr>
        <w:t>innesko</w:t>
      </w:r>
      <w:r w:rsidR="00D00FF1">
        <w:rPr>
          <w:rFonts w:ascii="Arial" w:hAnsi="Arial" w:cs="Arial"/>
          <w:sz w:val="22"/>
          <w:szCs w:val="28"/>
          <w:lang w:val="no"/>
        </w:rPr>
        <w:t xml:space="preserve"> </w:t>
      </w:r>
      <w:r>
        <w:rPr>
          <w:rFonts w:ascii="Arial" w:hAnsi="Arial" w:cs="Arial"/>
          <w:sz w:val="22"/>
          <w:szCs w:val="28"/>
          <w:lang w:val="no"/>
        </w:rPr>
        <w:t>og regntøy liggende på plassen</w:t>
      </w:r>
      <w:r w:rsidR="00B360C9">
        <w:rPr>
          <w:rFonts w:ascii="Arial" w:hAnsi="Arial" w:cs="Arial"/>
          <w:sz w:val="22"/>
          <w:szCs w:val="28"/>
          <w:lang w:val="no"/>
        </w:rPr>
        <w:t>. Snakk med barna om hva de har av klær og sko slik at det blir le</w:t>
      </w:r>
      <w:r w:rsidR="00480281">
        <w:rPr>
          <w:rFonts w:ascii="Arial" w:hAnsi="Arial" w:cs="Arial"/>
          <w:sz w:val="22"/>
          <w:szCs w:val="28"/>
          <w:lang w:val="no"/>
        </w:rPr>
        <w:t xml:space="preserve">ttere </w:t>
      </w:r>
      <w:r w:rsidR="00B360C9">
        <w:rPr>
          <w:rFonts w:ascii="Arial" w:hAnsi="Arial" w:cs="Arial"/>
          <w:sz w:val="22"/>
          <w:szCs w:val="28"/>
          <w:lang w:val="no"/>
        </w:rPr>
        <w:t>for dem å ta vare på det.</w:t>
      </w:r>
      <w:r w:rsidR="005B718D">
        <w:rPr>
          <w:rFonts w:ascii="Arial" w:hAnsi="Arial" w:cs="Arial"/>
          <w:sz w:val="22"/>
          <w:szCs w:val="28"/>
          <w:lang w:val="no"/>
        </w:rPr>
        <w:t xml:space="preserve"> </w:t>
      </w:r>
    </w:p>
    <w:p w14:paraId="3F38B644" w14:textId="5AE24F1B" w:rsidR="00861F6E" w:rsidRPr="007F631D" w:rsidRDefault="005B718D" w:rsidP="009C31B6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 xml:space="preserve"> </w:t>
      </w:r>
    </w:p>
    <w:p w14:paraId="185A7A59" w14:textId="77777777" w:rsidR="004C52D3" w:rsidRDefault="004C52D3" w:rsidP="009C31B6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</w:p>
    <w:p w14:paraId="18D48F77" w14:textId="77777777" w:rsidR="00647D77" w:rsidRDefault="00647D77" w:rsidP="009C31B6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</w:p>
    <w:p w14:paraId="7607DAB0" w14:textId="57BD6B91" w:rsidR="00480281" w:rsidRDefault="00FE28E1" w:rsidP="009C31B6">
      <w:pPr>
        <w:spacing w:line="276" w:lineRule="auto"/>
        <w:rPr>
          <w:rFonts w:ascii="Arial" w:hAnsi="Arial" w:cs="Arial"/>
          <w:b/>
          <w:sz w:val="22"/>
          <w:szCs w:val="28"/>
          <w:lang w:val="no"/>
        </w:rPr>
      </w:pPr>
      <w:r>
        <w:rPr>
          <w:rFonts w:ascii="Arial" w:hAnsi="Arial" w:cs="Arial"/>
          <w:b/>
          <w:sz w:val="22"/>
          <w:szCs w:val="28"/>
          <w:lang w:val="no"/>
        </w:rPr>
        <w:t>Vinterferien</w:t>
      </w:r>
    </w:p>
    <w:p w14:paraId="34527D1B" w14:textId="5FC65128" w:rsidR="00283B11" w:rsidRDefault="00915AB3" w:rsidP="00002973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 xml:space="preserve">Skolen har vinterferie uke 8. </w:t>
      </w:r>
      <w:r w:rsidR="000C6950">
        <w:rPr>
          <w:rFonts w:ascii="Arial" w:hAnsi="Arial" w:cs="Arial"/>
          <w:sz w:val="22"/>
          <w:szCs w:val="28"/>
          <w:lang w:val="no"/>
        </w:rPr>
        <w:t>Vi kommer til å sende u</w:t>
      </w:r>
      <w:r w:rsidR="00FE28E1">
        <w:rPr>
          <w:rFonts w:ascii="Arial" w:hAnsi="Arial" w:cs="Arial"/>
          <w:sz w:val="22"/>
          <w:szCs w:val="28"/>
          <w:lang w:val="no"/>
        </w:rPr>
        <w:t xml:space="preserve">t påmelding til ferien neste uke med frist for påmelding tirsdag </w:t>
      </w:r>
      <w:r>
        <w:rPr>
          <w:rFonts w:ascii="Arial" w:hAnsi="Arial" w:cs="Arial"/>
          <w:sz w:val="22"/>
          <w:szCs w:val="28"/>
          <w:lang w:val="no"/>
        </w:rPr>
        <w:t xml:space="preserve">1. Februar. </w:t>
      </w:r>
      <w:r w:rsidR="0099029C">
        <w:rPr>
          <w:rFonts w:ascii="Arial" w:hAnsi="Arial" w:cs="Arial"/>
          <w:sz w:val="22"/>
          <w:szCs w:val="28"/>
          <w:lang w:val="no"/>
        </w:rPr>
        <w:t xml:space="preserve"> </w:t>
      </w:r>
    </w:p>
    <w:p w14:paraId="56245AE0" w14:textId="77777777" w:rsidR="003F6791" w:rsidRPr="00002973" w:rsidRDefault="003F6791" w:rsidP="00002973">
      <w:pPr>
        <w:spacing w:line="276" w:lineRule="auto"/>
        <w:rPr>
          <w:rFonts w:ascii="Arial" w:hAnsi="Arial" w:cs="Arial"/>
          <w:sz w:val="22"/>
          <w:szCs w:val="28"/>
          <w:lang w:val="no"/>
        </w:rPr>
      </w:pPr>
    </w:p>
    <w:p w14:paraId="4EFAB5DF" w14:textId="5C6B6A27" w:rsidR="007529F6" w:rsidRPr="004C52D3" w:rsidRDefault="007529F6" w:rsidP="007529F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A2A81">
        <w:rPr>
          <w:rFonts w:ascii="Arial" w:hAnsi="Arial" w:cs="Arial"/>
          <w:b/>
          <w:sz w:val="22"/>
          <w:szCs w:val="22"/>
        </w:rPr>
        <w:t xml:space="preserve">Beskjeder </w:t>
      </w:r>
      <w:r w:rsidR="00647D77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6A2A81">
        <w:rPr>
          <w:rFonts w:ascii="Arial" w:hAnsi="Arial" w:cs="Arial"/>
          <w:sz w:val="22"/>
          <w:szCs w:val="22"/>
        </w:rPr>
        <w:t xml:space="preserve">Vi </w:t>
      </w:r>
      <w:r w:rsidR="0017318C">
        <w:rPr>
          <w:rFonts w:ascii="Arial" w:hAnsi="Arial" w:cs="Arial"/>
          <w:sz w:val="22"/>
          <w:szCs w:val="22"/>
        </w:rPr>
        <w:t>minner</w:t>
      </w:r>
      <w:r w:rsidRPr="006A2A81">
        <w:rPr>
          <w:rFonts w:ascii="Arial" w:hAnsi="Arial" w:cs="Arial"/>
          <w:sz w:val="22"/>
          <w:szCs w:val="22"/>
        </w:rPr>
        <w:t xml:space="preserve"> om at beskjeder angående henting osv. </w:t>
      </w:r>
      <w:r w:rsidR="0017318C">
        <w:rPr>
          <w:rFonts w:ascii="Arial" w:hAnsi="Arial" w:cs="Arial"/>
          <w:sz w:val="22"/>
          <w:szCs w:val="22"/>
        </w:rPr>
        <w:t xml:space="preserve">bør </w:t>
      </w:r>
      <w:r w:rsidRPr="006A2A81">
        <w:rPr>
          <w:rFonts w:ascii="Arial" w:hAnsi="Arial" w:cs="Arial"/>
          <w:sz w:val="22"/>
          <w:szCs w:val="22"/>
        </w:rPr>
        <w:t xml:space="preserve">bli gitt på formiddagen til </w:t>
      </w:r>
      <w:proofErr w:type="spellStart"/>
      <w:r w:rsidRPr="006A2A81">
        <w:rPr>
          <w:rFonts w:ascii="Arial" w:hAnsi="Arial" w:cs="Arial"/>
          <w:sz w:val="22"/>
          <w:szCs w:val="22"/>
        </w:rPr>
        <w:t>baselederkontoret</w:t>
      </w:r>
      <w:proofErr w:type="spellEnd"/>
      <w:r>
        <w:rPr>
          <w:rFonts w:ascii="Arial" w:hAnsi="Arial" w:cs="Arial"/>
          <w:sz w:val="22"/>
          <w:szCs w:val="22"/>
        </w:rPr>
        <w:t xml:space="preserve">, eller på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 eller skolemelding </w:t>
      </w:r>
      <w:r w:rsidRPr="006A2A81">
        <w:rPr>
          <w:rFonts w:ascii="Arial" w:hAnsi="Arial" w:cs="Arial"/>
          <w:sz w:val="22"/>
          <w:szCs w:val="22"/>
        </w:rPr>
        <w:t xml:space="preserve">mellom kl. </w:t>
      </w:r>
      <w:r w:rsidRPr="00D66900">
        <w:rPr>
          <w:rFonts w:ascii="Arial" w:hAnsi="Arial" w:cs="Arial"/>
          <w:b/>
          <w:bCs/>
          <w:sz w:val="22"/>
          <w:szCs w:val="22"/>
        </w:rPr>
        <w:t>09.00 og 13.00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9D9386B" w14:textId="2CD1614A" w:rsidR="007529F6" w:rsidRDefault="007529F6" w:rsidP="003B68E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Meldinger sendt etter gitt tidspunkt er ikke garantert å nå frem til avdelingen. </w:t>
      </w:r>
    </w:p>
    <w:p w14:paraId="778E1E35" w14:textId="2EA8A2C9" w:rsidR="006361D2" w:rsidRDefault="006361D2" w:rsidP="003B68E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mange barn som skal gå til samme tid på ettermiddagen og mye logistikk</w:t>
      </w:r>
      <w:r w:rsidR="00F009C4">
        <w:rPr>
          <w:rFonts w:ascii="Arial" w:hAnsi="Arial" w:cs="Arial"/>
          <w:sz w:val="22"/>
          <w:szCs w:val="22"/>
        </w:rPr>
        <w:t xml:space="preserve"> rundt hjemsendingen og ber dere derfor om å være tålmodige selv om deres barn ikke kommer ut til eksakt tidspunkt dere har meldt inn. </w:t>
      </w:r>
    </w:p>
    <w:p w14:paraId="006A5ED3" w14:textId="48CC610B" w:rsidR="000D00C6" w:rsidRPr="00B0762A" w:rsidRDefault="00B0762A" w:rsidP="00B0762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det noe som haster så </w:t>
      </w:r>
      <w:r w:rsidR="00854AF5">
        <w:rPr>
          <w:rFonts w:ascii="Arial" w:hAnsi="Arial" w:cs="Arial"/>
          <w:sz w:val="22"/>
          <w:szCs w:val="22"/>
        </w:rPr>
        <w:t>kan dere ringe avdelingene, men merk at vi er opptatt med barna så ikke alltid vi får til å svare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BC480C0" w14:textId="4E8C4616" w:rsidR="000D00C6" w:rsidRDefault="000D00C6" w:rsidP="00480281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8"/>
          <w:lang w:val="no"/>
        </w:rPr>
      </w:pPr>
      <w:proofErr w:type="spellStart"/>
      <w:r>
        <w:rPr>
          <w:rFonts w:ascii="Arial" w:hAnsi="Arial" w:cs="Arial"/>
          <w:sz w:val="22"/>
          <w:szCs w:val="28"/>
          <w:lang w:val="no"/>
        </w:rPr>
        <w:t>Baselederkontoret</w:t>
      </w:r>
      <w:proofErr w:type="spellEnd"/>
      <w:r>
        <w:rPr>
          <w:rFonts w:ascii="Arial" w:hAnsi="Arial" w:cs="Arial"/>
          <w:sz w:val="22"/>
          <w:szCs w:val="28"/>
          <w:lang w:val="no"/>
        </w:rPr>
        <w:t>: 22807730</w:t>
      </w:r>
    </w:p>
    <w:p w14:paraId="4E83BF95" w14:textId="77777777" w:rsidR="00000ED2" w:rsidRDefault="00000ED2" w:rsidP="00000ED2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Pluto: 22807732</w:t>
      </w:r>
    </w:p>
    <w:p w14:paraId="2F598548" w14:textId="77777777" w:rsidR="00000ED2" w:rsidRDefault="00000ED2" w:rsidP="00000ED2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Jupiter: 22807731</w:t>
      </w:r>
    </w:p>
    <w:p w14:paraId="185ADFF1" w14:textId="77777777" w:rsidR="00000ED2" w:rsidRDefault="00000ED2" w:rsidP="00000ED2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Neptun: 22807736</w:t>
      </w:r>
    </w:p>
    <w:p w14:paraId="7669A8F5" w14:textId="76756FFD" w:rsidR="00000ED2" w:rsidRDefault="00000ED2" w:rsidP="00480281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Ellinor (</w:t>
      </w:r>
      <w:r w:rsidR="00D22E31">
        <w:rPr>
          <w:rFonts w:ascii="Arial" w:hAnsi="Arial" w:cs="Arial"/>
          <w:sz w:val="22"/>
          <w:szCs w:val="28"/>
          <w:lang w:val="no"/>
        </w:rPr>
        <w:t>AKS leder)</w:t>
      </w:r>
      <w:r>
        <w:rPr>
          <w:rFonts w:ascii="Arial" w:hAnsi="Arial" w:cs="Arial"/>
          <w:sz w:val="22"/>
          <w:szCs w:val="28"/>
          <w:lang w:val="no"/>
        </w:rPr>
        <w:t>: 228077</w:t>
      </w:r>
      <w:r w:rsidR="00D22E31">
        <w:rPr>
          <w:rFonts w:ascii="Arial" w:hAnsi="Arial" w:cs="Arial"/>
          <w:sz w:val="22"/>
          <w:szCs w:val="28"/>
          <w:lang w:val="no"/>
        </w:rPr>
        <w:t>37</w:t>
      </w:r>
    </w:p>
    <w:p w14:paraId="5AF4A64A" w14:textId="77777777" w:rsidR="00002973" w:rsidRDefault="00002973" w:rsidP="00705DAD">
      <w:pPr>
        <w:spacing w:line="276" w:lineRule="auto"/>
        <w:ind w:left="862"/>
        <w:rPr>
          <w:rFonts w:ascii="Arial" w:hAnsi="Arial" w:cs="Arial"/>
          <w:sz w:val="22"/>
          <w:szCs w:val="28"/>
          <w:lang w:val="no"/>
        </w:rPr>
      </w:pPr>
    </w:p>
    <w:p w14:paraId="6F07D8B6" w14:textId="2537F0BA" w:rsidR="000D00C6" w:rsidRDefault="00510AF3" w:rsidP="00002973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>Ta kontakt ved spørsmål eller andre tilbakemeldin</w:t>
      </w:r>
      <w:r w:rsidR="00B0762A">
        <w:rPr>
          <w:rFonts w:ascii="Arial" w:hAnsi="Arial" w:cs="Arial"/>
          <w:sz w:val="22"/>
          <w:szCs w:val="28"/>
          <w:lang w:val="no"/>
        </w:rPr>
        <w:t>g</w:t>
      </w:r>
      <w:r w:rsidR="00002973">
        <w:rPr>
          <w:rFonts w:ascii="Arial" w:hAnsi="Arial" w:cs="Arial"/>
          <w:sz w:val="22"/>
          <w:szCs w:val="28"/>
          <w:lang w:val="no"/>
        </w:rPr>
        <w:t>er.</w:t>
      </w:r>
    </w:p>
    <w:p w14:paraId="162938F8" w14:textId="6B5D8D4D" w:rsidR="00B0762A" w:rsidRDefault="00B0762A" w:rsidP="00B0762A">
      <w:pPr>
        <w:spacing w:line="276" w:lineRule="auto"/>
        <w:rPr>
          <w:rFonts w:ascii="Arial" w:hAnsi="Arial" w:cs="Arial"/>
          <w:sz w:val="22"/>
          <w:szCs w:val="28"/>
          <w:lang w:val="no"/>
        </w:rPr>
      </w:pPr>
    </w:p>
    <w:p w14:paraId="7F02B8AE" w14:textId="6707572A" w:rsidR="00B0762A" w:rsidRDefault="00B0762A" w:rsidP="00B0762A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 xml:space="preserve">Ha en strålende dag! </w:t>
      </w:r>
    </w:p>
    <w:p w14:paraId="0E28E668" w14:textId="346FFE78" w:rsidR="00EA153C" w:rsidRDefault="0099029C" w:rsidP="00B0762A">
      <w:pPr>
        <w:spacing w:line="276" w:lineRule="auto"/>
        <w:ind w:left="142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 xml:space="preserve">      </w:t>
      </w:r>
      <w:r w:rsidR="00E83CB5">
        <w:rPr>
          <w:rFonts w:ascii="Arial" w:hAnsi="Arial" w:cs="Arial"/>
          <w:sz w:val="22"/>
          <w:szCs w:val="28"/>
          <w:lang w:val="no"/>
        </w:rPr>
        <w:t xml:space="preserve">          </w:t>
      </w:r>
    </w:p>
    <w:p w14:paraId="0ACEAFEC" w14:textId="77777777" w:rsidR="003A1813" w:rsidRDefault="004F4760" w:rsidP="00480281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 w:rsidRPr="00F67386">
        <w:rPr>
          <w:rFonts w:ascii="Arial" w:hAnsi="Arial" w:cs="Arial"/>
          <w:sz w:val="22"/>
          <w:szCs w:val="28"/>
          <w:lang w:val="no"/>
        </w:rPr>
        <w:t>Vennlig hilsen</w:t>
      </w:r>
    </w:p>
    <w:p w14:paraId="417789B4" w14:textId="77777777" w:rsidR="003A1813" w:rsidRDefault="004F4760" w:rsidP="00480281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br/>
      </w:r>
      <w:r w:rsidR="00853DAA">
        <w:rPr>
          <w:rFonts w:ascii="Arial" w:hAnsi="Arial" w:cs="Arial"/>
          <w:sz w:val="22"/>
          <w:szCs w:val="28"/>
          <w:lang w:val="no"/>
        </w:rPr>
        <w:t xml:space="preserve">Oss på </w:t>
      </w:r>
    </w:p>
    <w:p w14:paraId="31EE7BB7" w14:textId="142847E5" w:rsidR="004F4760" w:rsidRDefault="004F4760" w:rsidP="00480281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 w:rsidRPr="00F67386">
        <w:rPr>
          <w:rFonts w:ascii="Arial" w:hAnsi="Arial" w:cs="Arial"/>
          <w:sz w:val="22"/>
          <w:szCs w:val="28"/>
          <w:lang w:val="no"/>
        </w:rPr>
        <w:t>Aktivitetsskolen Sagene</w:t>
      </w:r>
    </w:p>
    <w:p w14:paraId="685AE83E" w14:textId="028C7A61" w:rsidR="00B0762A" w:rsidRDefault="00B0762A" w:rsidP="00480281">
      <w:pPr>
        <w:spacing w:line="276" w:lineRule="auto"/>
        <w:rPr>
          <w:rFonts w:ascii="Arial" w:hAnsi="Arial" w:cs="Arial"/>
          <w:sz w:val="22"/>
          <w:szCs w:val="28"/>
          <w:lang w:val="no"/>
        </w:rPr>
      </w:pPr>
    </w:p>
    <w:p w14:paraId="623F8545" w14:textId="02CB1C0B" w:rsidR="00B0762A" w:rsidRPr="00F67386" w:rsidRDefault="00B0762A" w:rsidP="00480281">
      <w:pPr>
        <w:spacing w:line="276" w:lineRule="auto"/>
        <w:rPr>
          <w:rFonts w:ascii="Arial" w:hAnsi="Arial" w:cs="Arial"/>
          <w:sz w:val="22"/>
          <w:szCs w:val="28"/>
          <w:lang w:val="no"/>
        </w:rPr>
      </w:pPr>
      <w:r>
        <w:rPr>
          <w:rFonts w:ascii="Arial" w:hAnsi="Arial" w:cs="Arial"/>
          <w:sz w:val="22"/>
          <w:szCs w:val="28"/>
          <w:lang w:val="no"/>
        </w:rPr>
        <w:t xml:space="preserve">              </w:t>
      </w:r>
      <w:r w:rsidR="00A87027">
        <w:rPr>
          <w:rFonts w:ascii="Arial" w:hAnsi="Arial" w:cs="Arial"/>
          <w:sz w:val="22"/>
          <w:szCs w:val="28"/>
          <w:lang w:val="no"/>
        </w:rPr>
        <w:pict w14:anchorId="0EB2C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6pt;height:71.25pt">
            <v:imagedata r:id="rId11" o:title="80D5FB81"/>
          </v:shape>
        </w:pict>
      </w:r>
    </w:p>
    <w:sectPr w:rsidR="00B0762A" w:rsidRPr="00F67386" w:rsidSect="000B7A81">
      <w:headerReference w:type="default" r:id="rId12"/>
      <w:footerReference w:type="even" r:id="rId13"/>
      <w:footerReference w:type="default" r:id="rId14"/>
      <w:type w:val="continuous"/>
      <w:pgSz w:w="11906" w:h="16838"/>
      <w:pgMar w:top="1985" w:right="566" w:bottom="851" w:left="1134" w:header="992" w:footer="591" w:gutter="0"/>
      <w:pgBorders>
        <w:top w:val="single" w:sz="4" w:space="24" w:color="auto"/>
        <w:left w:val="single" w:sz="4" w:space="4" w:color="auto"/>
        <w:bottom w:val="single" w:sz="4" w:space="1" w:color="auto"/>
        <w:right w:val="single" w:sz="4" w:space="4" w:color="auto"/>
      </w:pgBorders>
      <w:cols w:num="2" w:sep="1" w:space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8E22" w14:textId="77777777" w:rsidR="001B369F" w:rsidRDefault="001B369F">
      <w:r>
        <w:separator/>
      </w:r>
    </w:p>
  </w:endnote>
  <w:endnote w:type="continuationSeparator" w:id="0">
    <w:p w14:paraId="63BA48FE" w14:textId="77777777" w:rsidR="001B369F" w:rsidRDefault="001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1B3" w14:textId="77777777" w:rsidR="005B718D" w:rsidRDefault="005B718D">
    <w:pPr>
      <w:pStyle w:val="Bunntekst"/>
      <w:rPr>
        <w:rFonts w:ascii="Verdana" w:hAnsi="Verdana"/>
        <w:b/>
        <w:sz w:val="16"/>
      </w:rPr>
    </w:pPr>
  </w:p>
  <w:p w14:paraId="4E6CB140" w14:textId="77777777" w:rsidR="005B718D" w:rsidRDefault="005B71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D0C1" w14:textId="0C02DD93" w:rsidR="005B718D" w:rsidRPr="00353464" w:rsidRDefault="001B369F">
    <w:pPr>
      <w:pStyle w:val="Bunntekst"/>
      <w:rPr>
        <w:sz w:val="18"/>
        <w:szCs w:val="18"/>
      </w:rPr>
    </w:pPr>
    <w:r>
      <w:pict w14:anchorId="082FA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.5pt;height:3.75pt">
          <v:imagedata r:id="rId1" o:title=""/>
        </v:shape>
      </w:pict>
    </w:r>
    <w:r>
      <w:pict w14:anchorId="351A97DA">
        <v:shape id="_x0000_i1028" type="#_x0000_t75" style="width:101.2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>
      <w:pict w14:anchorId="6E6B47B3">
        <v:shape id="_x0000_i1029" type="#_x0000_t75" style="width:101.2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>
      <w:pict w14:anchorId="1E0573D1">
        <v:shape id="_x0000_i1030" type="#_x0000_t75" style="width:101.2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>
      <w:pict w14:anchorId="1F4DF30A">
        <v:shape id="_x0000_i1031" type="#_x0000_t75" style="width:101.2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>
      <w:pict w14:anchorId="6FCC6D29">
        <v:shape id="_x0000_i1032" type="#_x0000_t75" style="width:91.5pt;height:45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>
      <w:pict w14:anchorId="6908C6A7">
        <v:shape id="_x0000_i1033" type="#_x0000_t75" style="width:621.75pt;height:498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5C55" w14:textId="77777777" w:rsidR="001B369F" w:rsidRDefault="001B369F">
      <w:r>
        <w:separator/>
      </w:r>
    </w:p>
  </w:footnote>
  <w:footnote w:type="continuationSeparator" w:id="0">
    <w:p w14:paraId="6C2A1B69" w14:textId="77777777" w:rsidR="001B369F" w:rsidRDefault="001B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362A" w14:textId="64D36636" w:rsidR="005B718D" w:rsidRPr="00EC50F2" w:rsidRDefault="001B369F" w:rsidP="000F2853">
    <w:pPr>
      <w:pStyle w:val="Overskrift1"/>
      <w:pBdr>
        <w:bottom w:val="none" w:sz="0" w:space="0" w:color="auto"/>
      </w:pBdr>
      <w:ind w:firstLine="708"/>
      <w:rPr>
        <w:rFonts w:ascii="Arial" w:hAnsi="Arial"/>
        <w:color w:val="7030A0"/>
        <w:spacing w:val="0"/>
        <w:sz w:val="36"/>
        <w:szCs w:val="36"/>
        <w:u w:val="single"/>
      </w:rPr>
    </w:pPr>
    <w:r>
      <w:pict w14:anchorId="2962F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.75pt;height:61.5pt">
          <v:imagedata r:id="rId1" o:title=""/>
        </v:shape>
      </w:pict>
    </w:r>
    <w:r w:rsidR="0096552A" w:rsidRPr="00EC50F2">
      <w:rPr>
        <w:color w:val="7030A0"/>
        <w:sz w:val="36"/>
        <w:szCs w:val="36"/>
        <w:u w:val="single"/>
      </w:rPr>
      <w:t xml:space="preserve">AKS-NYTT </w:t>
    </w:r>
    <w:r w:rsidR="00C25D66">
      <w:rPr>
        <w:color w:val="7030A0"/>
        <w:sz w:val="36"/>
        <w:szCs w:val="36"/>
        <w:u w:val="single"/>
      </w:rPr>
      <w:t>JANUAR</w:t>
    </w:r>
    <w:r w:rsidR="0096552A" w:rsidRPr="00EC50F2">
      <w:rPr>
        <w:color w:val="7030A0"/>
        <w:sz w:val="36"/>
        <w:szCs w:val="36"/>
        <w:u w:val="single"/>
      </w:rPr>
      <w:t xml:space="preserve"> 202</w:t>
    </w:r>
    <w:r w:rsidR="00C25D66">
      <w:rPr>
        <w:color w:val="7030A0"/>
        <w:sz w:val="36"/>
        <w:szCs w:val="36"/>
        <w:u w:val="single"/>
      </w:rPr>
      <w:t>2</w:t>
    </w:r>
  </w:p>
  <w:p w14:paraId="1D43D695" w14:textId="75BEF477" w:rsidR="005B718D" w:rsidRDefault="005B718D" w:rsidP="000F2853">
    <w:pPr>
      <w:pStyle w:val="Overskrift9"/>
      <w:ind w:firstLine="708"/>
      <w:rPr>
        <w:sz w:val="25"/>
      </w:rPr>
    </w:pPr>
    <w:r>
      <w:t xml:space="preserve">   </w:t>
    </w:r>
    <w:r>
      <w:tab/>
    </w:r>
    <w:r w:rsidR="00EC50F2">
      <w:t xml:space="preserve">          </w:t>
    </w:r>
    <w:r>
      <w:t xml:space="preserve"> </w:t>
    </w:r>
    <w:r>
      <w:rPr>
        <w:sz w:val="25"/>
      </w:rPr>
      <w:t>Informasjon fra Aktivitetsskolen – Sagene</w:t>
    </w:r>
  </w:p>
  <w:p w14:paraId="4E8BC634" w14:textId="77777777" w:rsidR="005B718D" w:rsidRPr="00182B27" w:rsidRDefault="005B718D" w:rsidP="00182B27">
    <w:pPr>
      <w:pBdr>
        <w:bottom w:val="single" w:sz="4" w:space="1" w:color="auto"/>
      </w:pBdr>
      <w:rPr>
        <w:rFonts w:ascii="Arial" w:hAnsi="Arial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61E"/>
    <w:multiLevelType w:val="hybridMultilevel"/>
    <w:tmpl w:val="B430311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0E9138D"/>
    <w:multiLevelType w:val="multilevel"/>
    <w:tmpl w:val="B226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637EB"/>
    <w:multiLevelType w:val="multilevel"/>
    <w:tmpl w:val="CE622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8390C"/>
    <w:multiLevelType w:val="multilevel"/>
    <w:tmpl w:val="9554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D7A"/>
    <w:multiLevelType w:val="hybridMultilevel"/>
    <w:tmpl w:val="F17CAD2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344DB"/>
    <w:multiLevelType w:val="multilevel"/>
    <w:tmpl w:val="800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C47F6"/>
    <w:multiLevelType w:val="hybridMultilevel"/>
    <w:tmpl w:val="10ECACF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0270E"/>
    <w:multiLevelType w:val="multilevel"/>
    <w:tmpl w:val="F286A7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050A"/>
    <w:multiLevelType w:val="multilevel"/>
    <w:tmpl w:val="1714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1953"/>
    <w:multiLevelType w:val="hybridMultilevel"/>
    <w:tmpl w:val="83D6359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76F0D"/>
    <w:multiLevelType w:val="hybridMultilevel"/>
    <w:tmpl w:val="AF526096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4F4833A3"/>
    <w:multiLevelType w:val="multilevel"/>
    <w:tmpl w:val="7C4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11405"/>
    <w:multiLevelType w:val="hybridMultilevel"/>
    <w:tmpl w:val="62D62A0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E5602"/>
    <w:multiLevelType w:val="hybridMultilevel"/>
    <w:tmpl w:val="FC168E74"/>
    <w:lvl w:ilvl="0" w:tplc="694E5F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1E62"/>
    <w:multiLevelType w:val="hybridMultilevel"/>
    <w:tmpl w:val="B2724DB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96D"/>
    <w:multiLevelType w:val="hybridMultilevel"/>
    <w:tmpl w:val="7D5A71E4"/>
    <w:lvl w:ilvl="0" w:tplc="62AE3A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inset="1mm,,1mm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165"/>
    <w:rsid w:val="00000226"/>
    <w:rsid w:val="00000ED2"/>
    <w:rsid w:val="00000F5A"/>
    <w:rsid w:val="00001D25"/>
    <w:rsid w:val="00002973"/>
    <w:rsid w:val="00002BE8"/>
    <w:rsid w:val="00002CFA"/>
    <w:rsid w:val="000066D9"/>
    <w:rsid w:val="00010388"/>
    <w:rsid w:val="00010897"/>
    <w:rsid w:val="00010B96"/>
    <w:rsid w:val="00010E76"/>
    <w:rsid w:val="00011DFD"/>
    <w:rsid w:val="000129CE"/>
    <w:rsid w:val="00012C29"/>
    <w:rsid w:val="00015D96"/>
    <w:rsid w:val="000175CE"/>
    <w:rsid w:val="00020379"/>
    <w:rsid w:val="00020EB3"/>
    <w:rsid w:val="0002296D"/>
    <w:rsid w:val="000234E3"/>
    <w:rsid w:val="0002427D"/>
    <w:rsid w:val="00025340"/>
    <w:rsid w:val="00027EB2"/>
    <w:rsid w:val="00027FC3"/>
    <w:rsid w:val="00031AED"/>
    <w:rsid w:val="00032C18"/>
    <w:rsid w:val="00035D1C"/>
    <w:rsid w:val="0003757A"/>
    <w:rsid w:val="00040433"/>
    <w:rsid w:val="00042173"/>
    <w:rsid w:val="000424EE"/>
    <w:rsid w:val="0004293A"/>
    <w:rsid w:val="00042BBA"/>
    <w:rsid w:val="000433DB"/>
    <w:rsid w:val="00043F44"/>
    <w:rsid w:val="00044A3A"/>
    <w:rsid w:val="00044EED"/>
    <w:rsid w:val="000453A1"/>
    <w:rsid w:val="000455FF"/>
    <w:rsid w:val="00046D98"/>
    <w:rsid w:val="00050C88"/>
    <w:rsid w:val="0005141B"/>
    <w:rsid w:val="0005561D"/>
    <w:rsid w:val="00055C86"/>
    <w:rsid w:val="00055FD3"/>
    <w:rsid w:val="000564D4"/>
    <w:rsid w:val="00056517"/>
    <w:rsid w:val="00060290"/>
    <w:rsid w:val="00060B45"/>
    <w:rsid w:val="00060E12"/>
    <w:rsid w:val="00060E56"/>
    <w:rsid w:val="00066059"/>
    <w:rsid w:val="00066782"/>
    <w:rsid w:val="000672FF"/>
    <w:rsid w:val="0006758B"/>
    <w:rsid w:val="000679CF"/>
    <w:rsid w:val="0007023E"/>
    <w:rsid w:val="00070B32"/>
    <w:rsid w:val="00072536"/>
    <w:rsid w:val="00072C19"/>
    <w:rsid w:val="000746E7"/>
    <w:rsid w:val="0007659F"/>
    <w:rsid w:val="000767FB"/>
    <w:rsid w:val="00076F76"/>
    <w:rsid w:val="000803B6"/>
    <w:rsid w:val="000804A1"/>
    <w:rsid w:val="00080E73"/>
    <w:rsid w:val="00082E18"/>
    <w:rsid w:val="00083A62"/>
    <w:rsid w:val="0008584B"/>
    <w:rsid w:val="00087044"/>
    <w:rsid w:val="0009239B"/>
    <w:rsid w:val="00093218"/>
    <w:rsid w:val="0009351C"/>
    <w:rsid w:val="00093B84"/>
    <w:rsid w:val="0009400F"/>
    <w:rsid w:val="00094D59"/>
    <w:rsid w:val="000958DA"/>
    <w:rsid w:val="00096555"/>
    <w:rsid w:val="00096749"/>
    <w:rsid w:val="00096D03"/>
    <w:rsid w:val="000A06EC"/>
    <w:rsid w:val="000A0833"/>
    <w:rsid w:val="000A0CB1"/>
    <w:rsid w:val="000A1BAA"/>
    <w:rsid w:val="000A2F81"/>
    <w:rsid w:val="000A347D"/>
    <w:rsid w:val="000A3610"/>
    <w:rsid w:val="000A4F56"/>
    <w:rsid w:val="000A517C"/>
    <w:rsid w:val="000A6615"/>
    <w:rsid w:val="000A6FA3"/>
    <w:rsid w:val="000A7125"/>
    <w:rsid w:val="000A7D13"/>
    <w:rsid w:val="000B1FBE"/>
    <w:rsid w:val="000B2DD6"/>
    <w:rsid w:val="000B2DF9"/>
    <w:rsid w:val="000B3B3F"/>
    <w:rsid w:val="000B4CE8"/>
    <w:rsid w:val="000B506E"/>
    <w:rsid w:val="000B5F61"/>
    <w:rsid w:val="000B7A81"/>
    <w:rsid w:val="000B7AE4"/>
    <w:rsid w:val="000C01E5"/>
    <w:rsid w:val="000C0578"/>
    <w:rsid w:val="000C05F6"/>
    <w:rsid w:val="000C3863"/>
    <w:rsid w:val="000C58CB"/>
    <w:rsid w:val="000C5C7B"/>
    <w:rsid w:val="000C6950"/>
    <w:rsid w:val="000C779F"/>
    <w:rsid w:val="000C7E7C"/>
    <w:rsid w:val="000D00C6"/>
    <w:rsid w:val="000D07BD"/>
    <w:rsid w:val="000D1E13"/>
    <w:rsid w:val="000D1F0F"/>
    <w:rsid w:val="000D24A4"/>
    <w:rsid w:val="000D3AC2"/>
    <w:rsid w:val="000D55CD"/>
    <w:rsid w:val="000D60EA"/>
    <w:rsid w:val="000E2271"/>
    <w:rsid w:val="000E244C"/>
    <w:rsid w:val="000E74E5"/>
    <w:rsid w:val="000F08A6"/>
    <w:rsid w:val="000F0C57"/>
    <w:rsid w:val="000F128F"/>
    <w:rsid w:val="000F19B8"/>
    <w:rsid w:val="000F23AB"/>
    <w:rsid w:val="000F24E9"/>
    <w:rsid w:val="000F2853"/>
    <w:rsid w:val="000F29A6"/>
    <w:rsid w:val="000F2A72"/>
    <w:rsid w:val="000F3A35"/>
    <w:rsid w:val="000F47A6"/>
    <w:rsid w:val="000F4C34"/>
    <w:rsid w:val="000F5212"/>
    <w:rsid w:val="000F5D04"/>
    <w:rsid w:val="000F6592"/>
    <w:rsid w:val="000F6A6B"/>
    <w:rsid w:val="000F6BAA"/>
    <w:rsid w:val="00101C89"/>
    <w:rsid w:val="00103BD0"/>
    <w:rsid w:val="001047D6"/>
    <w:rsid w:val="001054C1"/>
    <w:rsid w:val="00110192"/>
    <w:rsid w:val="0011139F"/>
    <w:rsid w:val="00113FF8"/>
    <w:rsid w:val="00114E6E"/>
    <w:rsid w:val="00115659"/>
    <w:rsid w:val="001156A6"/>
    <w:rsid w:val="00115990"/>
    <w:rsid w:val="0011646F"/>
    <w:rsid w:val="00120182"/>
    <w:rsid w:val="00120183"/>
    <w:rsid w:val="001205E4"/>
    <w:rsid w:val="00121F4F"/>
    <w:rsid w:val="001237C4"/>
    <w:rsid w:val="0012414D"/>
    <w:rsid w:val="0012433D"/>
    <w:rsid w:val="00124BFA"/>
    <w:rsid w:val="00125386"/>
    <w:rsid w:val="00125ACF"/>
    <w:rsid w:val="00125DD6"/>
    <w:rsid w:val="00126972"/>
    <w:rsid w:val="001276A4"/>
    <w:rsid w:val="00130F99"/>
    <w:rsid w:val="001322DC"/>
    <w:rsid w:val="00133BAE"/>
    <w:rsid w:val="00133BF4"/>
    <w:rsid w:val="0013545A"/>
    <w:rsid w:val="00137F0D"/>
    <w:rsid w:val="00141416"/>
    <w:rsid w:val="0014287A"/>
    <w:rsid w:val="0014332B"/>
    <w:rsid w:val="00143B83"/>
    <w:rsid w:val="00143FDE"/>
    <w:rsid w:val="001445E4"/>
    <w:rsid w:val="0014493B"/>
    <w:rsid w:val="00144D55"/>
    <w:rsid w:val="00144E24"/>
    <w:rsid w:val="00145705"/>
    <w:rsid w:val="0014588E"/>
    <w:rsid w:val="00147202"/>
    <w:rsid w:val="00147266"/>
    <w:rsid w:val="001472C1"/>
    <w:rsid w:val="00147A29"/>
    <w:rsid w:val="00147EA3"/>
    <w:rsid w:val="00151DAB"/>
    <w:rsid w:val="0015309D"/>
    <w:rsid w:val="00154D8D"/>
    <w:rsid w:val="00154E42"/>
    <w:rsid w:val="0015531F"/>
    <w:rsid w:val="001558D3"/>
    <w:rsid w:val="00155E32"/>
    <w:rsid w:val="0015611F"/>
    <w:rsid w:val="00157C45"/>
    <w:rsid w:val="00161849"/>
    <w:rsid w:val="00161FCF"/>
    <w:rsid w:val="0016285E"/>
    <w:rsid w:val="00162F10"/>
    <w:rsid w:val="001639B6"/>
    <w:rsid w:val="001643C6"/>
    <w:rsid w:val="00165835"/>
    <w:rsid w:val="00165939"/>
    <w:rsid w:val="00166931"/>
    <w:rsid w:val="001704FE"/>
    <w:rsid w:val="00172216"/>
    <w:rsid w:val="0017223C"/>
    <w:rsid w:val="001729A8"/>
    <w:rsid w:val="0017318C"/>
    <w:rsid w:val="00173B4E"/>
    <w:rsid w:val="00174BAC"/>
    <w:rsid w:val="00175930"/>
    <w:rsid w:val="00177FDD"/>
    <w:rsid w:val="001800D9"/>
    <w:rsid w:val="00181210"/>
    <w:rsid w:val="001813B1"/>
    <w:rsid w:val="00181C50"/>
    <w:rsid w:val="00182B27"/>
    <w:rsid w:val="00183C9A"/>
    <w:rsid w:val="0018429B"/>
    <w:rsid w:val="0019017F"/>
    <w:rsid w:val="00191680"/>
    <w:rsid w:val="00193224"/>
    <w:rsid w:val="00196D5D"/>
    <w:rsid w:val="00196E03"/>
    <w:rsid w:val="0019733C"/>
    <w:rsid w:val="00197C93"/>
    <w:rsid w:val="001A07D6"/>
    <w:rsid w:val="001A07DA"/>
    <w:rsid w:val="001A1CA1"/>
    <w:rsid w:val="001A2063"/>
    <w:rsid w:val="001A3BEB"/>
    <w:rsid w:val="001A422F"/>
    <w:rsid w:val="001A4786"/>
    <w:rsid w:val="001A47E2"/>
    <w:rsid w:val="001A520A"/>
    <w:rsid w:val="001A53EF"/>
    <w:rsid w:val="001A6E5A"/>
    <w:rsid w:val="001A7526"/>
    <w:rsid w:val="001B0C05"/>
    <w:rsid w:val="001B0D9E"/>
    <w:rsid w:val="001B1AB2"/>
    <w:rsid w:val="001B2B39"/>
    <w:rsid w:val="001B3238"/>
    <w:rsid w:val="001B369F"/>
    <w:rsid w:val="001B3C7C"/>
    <w:rsid w:val="001B3F82"/>
    <w:rsid w:val="001B53BE"/>
    <w:rsid w:val="001B64A2"/>
    <w:rsid w:val="001B659D"/>
    <w:rsid w:val="001B6884"/>
    <w:rsid w:val="001B78CE"/>
    <w:rsid w:val="001B7A6E"/>
    <w:rsid w:val="001C27E5"/>
    <w:rsid w:val="001C302A"/>
    <w:rsid w:val="001C3657"/>
    <w:rsid w:val="001C78BB"/>
    <w:rsid w:val="001D0B72"/>
    <w:rsid w:val="001D0D60"/>
    <w:rsid w:val="001D0DE1"/>
    <w:rsid w:val="001D3524"/>
    <w:rsid w:val="001D3EC7"/>
    <w:rsid w:val="001D51E6"/>
    <w:rsid w:val="001D65EE"/>
    <w:rsid w:val="001D6694"/>
    <w:rsid w:val="001D7681"/>
    <w:rsid w:val="001E1AD8"/>
    <w:rsid w:val="001E27E7"/>
    <w:rsid w:val="001E2B56"/>
    <w:rsid w:val="001E3E90"/>
    <w:rsid w:val="001E5AC6"/>
    <w:rsid w:val="001E5B27"/>
    <w:rsid w:val="001E7003"/>
    <w:rsid w:val="001E7B7A"/>
    <w:rsid w:val="001F0396"/>
    <w:rsid w:val="001F1E61"/>
    <w:rsid w:val="001F1EBB"/>
    <w:rsid w:val="001F38A1"/>
    <w:rsid w:val="001F3AAA"/>
    <w:rsid w:val="001F757C"/>
    <w:rsid w:val="0020110C"/>
    <w:rsid w:val="002014EF"/>
    <w:rsid w:val="00201579"/>
    <w:rsid w:val="002047B1"/>
    <w:rsid w:val="00205CC6"/>
    <w:rsid w:val="002064B5"/>
    <w:rsid w:val="0021114D"/>
    <w:rsid w:val="002146E0"/>
    <w:rsid w:val="00220120"/>
    <w:rsid w:val="0022049F"/>
    <w:rsid w:val="00220D0F"/>
    <w:rsid w:val="00220F7C"/>
    <w:rsid w:val="00222B02"/>
    <w:rsid w:val="00222FC9"/>
    <w:rsid w:val="00223CFA"/>
    <w:rsid w:val="00226DBF"/>
    <w:rsid w:val="002271A8"/>
    <w:rsid w:val="0023055C"/>
    <w:rsid w:val="002308AD"/>
    <w:rsid w:val="00232A15"/>
    <w:rsid w:val="00232C7A"/>
    <w:rsid w:val="00232F9F"/>
    <w:rsid w:val="0023572C"/>
    <w:rsid w:val="002374A5"/>
    <w:rsid w:val="0023757B"/>
    <w:rsid w:val="0024043C"/>
    <w:rsid w:val="00240A6C"/>
    <w:rsid w:val="002427B2"/>
    <w:rsid w:val="00244374"/>
    <w:rsid w:val="00244BA3"/>
    <w:rsid w:val="00244DCE"/>
    <w:rsid w:val="00246E73"/>
    <w:rsid w:val="00247527"/>
    <w:rsid w:val="00247665"/>
    <w:rsid w:val="00247E55"/>
    <w:rsid w:val="002501BC"/>
    <w:rsid w:val="00251064"/>
    <w:rsid w:val="00251BF4"/>
    <w:rsid w:val="00252D77"/>
    <w:rsid w:val="00253FAB"/>
    <w:rsid w:val="0025549A"/>
    <w:rsid w:val="00257750"/>
    <w:rsid w:val="002607F2"/>
    <w:rsid w:val="00260ACA"/>
    <w:rsid w:val="00261933"/>
    <w:rsid w:val="00264FFB"/>
    <w:rsid w:val="00266A27"/>
    <w:rsid w:val="00266F3C"/>
    <w:rsid w:val="002676E6"/>
    <w:rsid w:val="00270E8E"/>
    <w:rsid w:val="00272638"/>
    <w:rsid w:val="0027486D"/>
    <w:rsid w:val="00274B2C"/>
    <w:rsid w:val="00275608"/>
    <w:rsid w:val="002769AB"/>
    <w:rsid w:val="00277951"/>
    <w:rsid w:val="00277D5E"/>
    <w:rsid w:val="002802BE"/>
    <w:rsid w:val="00280C3D"/>
    <w:rsid w:val="00281B69"/>
    <w:rsid w:val="0028364E"/>
    <w:rsid w:val="00283B11"/>
    <w:rsid w:val="0028579D"/>
    <w:rsid w:val="002862A1"/>
    <w:rsid w:val="00286918"/>
    <w:rsid w:val="002872B8"/>
    <w:rsid w:val="002874C5"/>
    <w:rsid w:val="002877CE"/>
    <w:rsid w:val="0029006C"/>
    <w:rsid w:val="0029080A"/>
    <w:rsid w:val="002917D2"/>
    <w:rsid w:val="00291AAF"/>
    <w:rsid w:val="0029251B"/>
    <w:rsid w:val="00293D1A"/>
    <w:rsid w:val="00294AE1"/>
    <w:rsid w:val="00296CCB"/>
    <w:rsid w:val="002A033D"/>
    <w:rsid w:val="002A10E9"/>
    <w:rsid w:val="002A1A54"/>
    <w:rsid w:val="002A2C20"/>
    <w:rsid w:val="002A3CDE"/>
    <w:rsid w:val="002A4354"/>
    <w:rsid w:val="002A44AC"/>
    <w:rsid w:val="002A5212"/>
    <w:rsid w:val="002A64D0"/>
    <w:rsid w:val="002A6A8A"/>
    <w:rsid w:val="002A727E"/>
    <w:rsid w:val="002A72DE"/>
    <w:rsid w:val="002A78AE"/>
    <w:rsid w:val="002B041A"/>
    <w:rsid w:val="002B0966"/>
    <w:rsid w:val="002B237B"/>
    <w:rsid w:val="002B2920"/>
    <w:rsid w:val="002B353B"/>
    <w:rsid w:val="002B5ECD"/>
    <w:rsid w:val="002B7EF0"/>
    <w:rsid w:val="002C2DB4"/>
    <w:rsid w:val="002C339C"/>
    <w:rsid w:val="002C4830"/>
    <w:rsid w:val="002C4AD5"/>
    <w:rsid w:val="002C4D5C"/>
    <w:rsid w:val="002C59D3"/>
    <w:rsid w:val="002C5ABB"/>
    <w:rsid w:val="002C7258"/>
    <w:rsid w:val="002D1C7A"/>
    <w:rsid w:val="002D200E"/>
    <w:rsid w:val="002D30DC"/>
    <w:rsid w:val="002D3658"/>
    <w:rsid w:val="002D5C23"/>
    <w:rsid w:val="002D62E0"/>
    <w:rsid w:val="002D77AE"/>
    <w:rsid w:val="002E081E"/>
    <w:rsid w:val="002E0881"/>
    <w:rsid w:val="002E1472"/>
    <w:rsid w:val="002E1AB3"/>
    <w:rsid w:val="002E1C65"/>
    <w:rsid w:val="002E24C4"/>
    <w:rsid w:val="002E30D1"/>
    <w:rsid w:val="002E3AC0"/>
    <w:rsid w:val="002E4035"/>
    <w:rsid w:val="002E4823"/>
    <w:rsid w:val="002E7006"/>
    <w:rsid w:val="002E70F4"/>
    <w:rsid w:val="002F027C"/>
    <w:rsid w:val="002F33A5"/>
    <w:rsid w:val="002F54FF"/>
    <w:rsid w:val="002F5694"/>
    <w:rsid w:val="002F764E"/>
    <w:rsid w:val="00300ECB"/>
    <w:rsid w:val="00303516"/>
    <w:rsid w:val="00304A7C"/>
    <w:rsid w:val="00304E1B"/>
    <w:rsid w:val="00305612"/>
    <w:rsid w:val="0030625E"/>
    <w:rsid w:val="00307910"/>
    <w:rsid w:val="0030792C"/>
    <w:rsid w:val="00310EC6"/>
    <w:rsid w:val="00311084"/>
    <w:rsid w:val="00311D29"/>
    <w:rsid w:val="003142DF"/>
    <w:rsid w:val="003148C9"/>
    <w:rsid w:val="00314C24"/>
    <w:rsid w:val="003152F5"/>
    <w:rsid w:val="00315F4A"/>
    <w:rsid w:val="00316BFF"/>
    <w:rsid w:val="003172C4"/>
    <w:rsid w:val="00317A22"/>
    <w:rsid w:val="00320D29"/>
    <w:rsid w:val="00321C54"/>
    <w:rsid w:val="003235DC"/>
    <w:rsid w:val="003248E2"/>
    <w:rsid w:val="00325AE0"/>
    <w:rsid w:val="0032603F"/>
    <w:rsid w:val="00327F5B"/>
    <w:rsid w:val="003302E0"/>
    <w:rsid w:val="003303BD"/>
    <w:rsid w:val="003305AC"/>
    <w:rsid w:val="00332209"/>
    <w:rsid w:val="0033263E"/>
    <w:rsid w:val="00333FD1"/>
    <w:rsid w:val="0033408C"/>
    <w:rsid w:val="00334518"/>
    <w:rsid w:val="00334B6C"/>
    <w:rsid w:val="003351FE"/>
    <w:rsid w:val="00336725"/>
    <w:rsid w:val="003373A8"/>
    <w:rsid w:val="003374D9"/>
    <w:rsid w:val="003410FC"/>
    <w:rsid w:val="00345506"/>
    <w:rsid w:val="00345E02"/>
    <w:rsid w:val="00345FB3"/>
    <w:rsid w:val="00346C16"/>
    <w:rsid w:val="003501AF"/>
    <w:rsid w:val="00350CF9"/>
    <w:rsid w:val="00352509"/>
    <w:rsid w:val="00353464"/>
    <w:rsid w:val="0035465B"/>
    <w:rsid w:val="00355295"/>
    <w:rsid w:val="00355DB2"/>
    <w:rsid w:val="00356B3D"/>
    <w:rsid w:val="003607B4"/>
    <w:rsid w:val="00361648"/>
    <w:rsid w:val="003635E0"/>
    <w:rsid w:val="003637D1"/>
    <w:rsid w:val="00364886"/>
    <w:rsid w:val="00364AA7"/>
    <w:rsid w:val="003671F7"/>
    <w:rsid w:val="0036732A"/>
    <w:rsid w:val="00371D07"/>
    <w:rsid w:val="003724ED"/>
    <w:rsid w:val="0037577B"/>
    <w:rsid w:val="00376619"/>
    <w:rsid w:val="003774E7"/>
    <w:rsid w:val="00380619"/>
    <w:rsid w:val="00381068"/>
    <w:rsid w:val="0038121C"/>
    <w:rsid w:val="003812AF"/>
    <w:rsid w:val="00381D24"/>
    <w:rsid w:val="00382CE8"/>
    <w:rsid w:val="00383227"/>
    <w:rsid w:val="00383698"/>
    <w:rsid w:val="0038519A"/>
    <w:rsid w:val="003867A4"/>
    <w:rsid w:val="003872F9"/>
    <w:rsid w:val="00392A6D"/>
    <w:rsid w:val="00392F94"/>
    <w:rsid w:val="003931DA"/>
    <w:rsid w:val="0039326C"/>
    <w:rsid w:val="00393E27"/>
    <w:rsid w:val="00395B2D"/>
    <w:rsid w:val="00397273"/>
    <w:rsid w:val="003A08AD"/>
    <w:rsid w:val="003A1813"/>
    <w:rsid w:val="003A2C4E"/>
    <w:rsid w:val="003A2EC1"/>
    <w:rsid w:val="003A359D"/>
    <w:rsid w:val="003A3717"/>
    <w:rsid w:val="003A68D8"/>
    <w:rsid w:val="003A76E0"/>
    <w:rsid w:val="003A78FC"/>
    <w:rsid w:val="003B1644"/>
    <w:rsid w:val="003B17D2"/>
    <w:rsid w:val="003B2252"/>
    <w:rsid w:val="003B2FEA"/>
    <w:rsid w:val="003B3F97"/>
    <w:rsid w:val="003B4813"/>
    <w:rsid w:val="003B5B6D"/>
    <w:rsid w:val="003B5C46"/>
    <w:rsid w:val="003B609F"/>
    <w:rsid w:val="003B61FD"/>
    <w:rsid w:val="003B68EF"/>
    <w:rsid w:val="003B7150"/>
    <w:rsid w:val="003B7C6D"/>
    <w:rsid w:val="003B7D07"/>
    <w:rsid w:val="003C12F2"/>
    <w:rsid w:val="003C24F6"/>
    <w:rsid w:val="003C2D9F"/>
    <w:rsid w:val="003C371F"/>
    <w:rsid w:val="003C3A33"/>
    <w:rsid w:val="003C51F2"/>
    <w:rsid w:val="003C5C58"/>
    <w:rsid w:val="003C5CD8"/>
    <w:rsid w:val="003C5CDC"/>
    <w:rsid w:val="003D0148"/>
    <w:rsid w:val="003D06B1"/>
    <w:rsid w:val="003D168E"/>
    <w:rsid w:val="003D1A9A"/>
    <w:rsid w:val="003D2952"/>
    <w:rsid w:val="003D2F64"/>
    <w:rsid w:val="003D411E"/>
    <w:rsid w:val="003D49DE"/>
    <w:rsid w:val="003D5DD1"/>
    <w:rsid w:val="003D6E0D"/>
    <w:rsid w:val="003D740E"/>
    <w:rsid w:val="003D74B2"/>
    <w:rsid w:val="003E0235"/>
    <w:rsid w:val="003E0806"/>
    <w:rsid w:val="003E0CCC"/>
    <w:rsid w:val="003E0DD2"/>
    <w:rsid w:val="003E1651"/>
    <w:rsid w:val="003E1733"/>
    <w:rsid w:val="003E35EC"/>
    <w:rsid w:val="003E36FF"/>
    <w:rsid w:val="003E503A"/>
    <w:rsid w:val="003E6201"/>
    <w:rsid w:val="003E6833"/>
    <w:rsid w:val="003E79F0"/>
    <w:rsid w:val="003F011A"/>
    <w:rsid w:val="003F0261"/>
    <w:rsid w:val="003F0B00"/>
    <w:rsid w:val="003F3F1C"/>
    <w:rsid w:val="003F4F57"/>
    <w:rsid w:val="003F59AD"/>
    <w:rsid w:val="003F6791"/>
    <w:rsid w:val="003F7B3F"/>
    <w:rsid w:val="004000EB"/>
    <w:rsid w:val="00401064"/>
    <w:rsid w:val="004042AA"/>
    <w:rsid w:val="00405912"/>
    <w:rsid w:val="00405E58"/>
    <w:rsid w:val="004069E0"/>
    <w:rsid w:val="00407280"/>
    <w:rsid w:val="00410A53"/>
    <w:rsid w:val="00410F33"/>
    <w:rsid w:val="00411809"/>
    <w:rsid w:val="00411C54"/>
    <w:rsid w:val="00412DAF"/>
    <w:rsid w:val="00413343"/>
    <w:rsid w:val="00415712"/>
    <w:rsid w:val="00415CBA"/>
    <w:rsid w:val="00416170"/>
    <w:rsid w:val="004178B1"/>
    <w:rsid w:val="00417E3F"/>
    <w:rsid w:val="0042100F"/>
    <w:rsid w:val="00421D9C"/>
    <w:rsid w:val="00422401"/>
    <w:rsid w:val="00422DD9"/>
    <w:rsid w:val="00425BD8"/>
    <w:rsid w:val="00425DED"/>
    <w:rsid w:val="00425E15"/>
    <w:rsid w:val="00426533"/>
    <w:rsid w:val="004276CB"/>
    <w:rsid w:val="00427BA5"/>
    <w:rsid w:val="00427F65"/>
    <w:rsid w:val="0043032D"/>
    <w:rsid w:val="00431C66"/>
    <w:rsid w:val="0043425C"/>
    <w:rsid w:val="00434C35"/>
    <w:rsid w:val="004371C4"/>
    <w:rsid w:val="004374B9"/>
    <w:rsid w:val="00440FF6"/>
    <w:rsid w:val="00441420"/>
    <w:rsid w:val="004432FF"/>
    <w:rsid w:val="00443E4C"/>
    <w:rsid w:val="0044535A"/>
    <w:rsid w:val="00445A47"/>
    <w:rsid w:val="00445C75"/>
    <w:rsid w:val="00445DE1"/>
    <w:rsid w:val="00446B69"/>
    <w:rsid w:val="00446D53"/>
    <w:rsid w:val="0045043C"/>
    <w:rsid w:val="004504EB"/>
    <w:rsid w:val="004521BB"/>
    <w:rsid w:val="00452A60"/>
    <w:rsid w:val="0045308E"/>
    <w:rsid w:val="0045364A"/>
    <w:rsid w:val="00453F57"/>
    <w:rsid w:val="00454CCE"/>
    <w:rsid w:val="004551DB"/>
    <w:rsid w:val="004565C1"/>
    <w:rsid w:val="00456DD0"/>
    <w:rsid w:val="00457C32"/>
    <w:rsid w:val="00457DFD"/>
    <w:rsid w:val="004605B2"/>
    <w:rsid w:val="00460A90"/>
    <w:rsid w:val="0046160D"/>
    <w:rsid w:val="00462A8C"/>
    <w:rsid w:val="004630E2"/>
    <w:rsid w:val="00463B9F"/>
    <w:rsid w:val="00463ED7"/>
    <w:rsid w:val="00466728"/>
    <w:rsid w:val="00466C47"/>
    <w:rsid w:val="00467220"/>
    <w:rsid w:val="0046774E"/>
    <w:rsid w:val="00470A80"/>
    <w:rsid w:val="004714CC"/>
    <w:rsid w:val="004719F8"/>
    <w:rsid w:val="00471E8B"/>
    <w:rsid w:val="00472439"/>
    <w:rsid w:val="0047297A"/>
    <w:rsid w:val="00473457"/>
    <w:rsid w:val="00476B85"/>
    <w:rsid w:val="00477736"/>
    <w:rsid w:val="0048022B"/>
    <w:rsid w:val="00480281"/>
    <w:rsid w:val="00480634"/>
    <w:rsid w:val="00480952"/>
    <w:rsid w:val="00481404"/>
    <w:rsid w:val="00481784"/>
    <w:rsid w:val="00482001"/>
    <w:rsid w:val="004824DA"/>
    <w:rsid w:val="004839D4"/>
    <w:rsid w:val="00483A20"/>
    <w:rsid w:val="004848BA"/>
    <w:rsid w:val="00486C62"/>
    <w:rsid w:val="00486D10"/>
    <w:rsid w:val="00486F4C"/>
    <w:rsid w:val="00486F7E"/>
    <w:rsid w:val="00490419"/>
    <w:rsid w:val="00490EEF"/>
    <w:rsid w:val="0049321F"/>
    <w:rsid w:val="004932FB"/>
    <w:rsid w:val="00493DE6"/>
    <w:rsid w:val="00494813"/>
    <w:rsid w:val="004948A7"/>
    <w:rsid w:val="00496EBC"/>
    <w:rsid w:val="004973F2"/>
    <w:rsid w:val="0049764C"/>
    <w:rsid w:val="004A037D"/>
    <w:rsid w:val="004A24A7"/>
    <w:rsid w:val="004A3939"/>
    <w:rsid w:val="004A55D1"/>
    <w:rsid w:val="004A5628"/>
    <w:rsid w:val="004A79B8"/>
    <w:rsid w:val="004A7B8D"/>
    <w:rsid w:val="004B0749"/>
    <w:rsid w:val="004B0A4A"/>
    <w:rsid w:val="004B0B3A"/>
    <w:rsid w:val="004B1D05"/>
    <w:rsid w:val="004B4A3A"/>
    <w:rsid w:val="004B5344"/>
    <w:rsid w:val="004B5909"/>
    <w:rsid w:val="004B606F"/>
    <w:rsid w:val="004B7858"/>
    <w:rsid w:val="004B7E2C"/>
    <w:rsid w:val="004C0B05"/>
    <w:rsid w:val="004C1330"/>
    <w:rsid w:val="004C2135"/>
    <w:rsid w:val="004C21B9"/>
    <w:rsid w:val="004C3801"/>
    <w:rsid w:val="004C40D3"/>
    <w:rsid w:val="004C52D3"/>
    <w:rsid w:val="004C7BB8"/>
    <w:rsid w:val="004D1711"/>
    <w:rsid w:val="004D1EEF"/>
    <w:rsid w:val="004D29AB"/>
    <w:rsid w:val="004D2F4C"/>
    <w:rsid w:val="004D31AF"/>
    <w:rsid w:val="004D4C53"/>
    <w:rsid w:val="004D5690"/>
    <w:rsid w:val="004D5A37"/>
    <w:rsid w:val="004D6018"/>
    <w:rsid w:val="004D673E"/>
    <w:rsid w:val="004D6F80"/>
    <w:rsid w:val="004E2E97"/>
    <w:rsid w:val="004E4F79"/>
    <w:rsid w:val="004E5018"/>
    <w:rsid w:val="004E5074"/>
    <w:rsid w:val="004F06F1"/>
    <w:rsid w:val="004F15CB"/>
    <w:rsid w:val="004F22A1"/>
    <w:rsid w:val="004F2584"/>
    <w:rsid w:val="004F27CF"/>
    <w:rsid w:val="004F2AB6"/>
    <w:rsid w:val="004F4095"/>
    <w:rsid w:val="004F4760"/>
    <w:rsid w:val="004F4E79"/>
    <w:rsid w:val="004F7DC9"/>
    <w:rsid w:val="00500009"/>
    <w:rsid w:val="005025AB"/>
    <w:rsid w:val="00505C24"/>
    <w:rsid w:val="0050716D"/>
    <w:rsid w:val="005079CA"/>
    <w:rsid w:val="0051060C"/>
    <w:rsid w:val="00510AF3"/>
    <w:rsid w:val="00511056"/>
    <w:rsid w:val="005116DA"/>
    <w:rsid w:val="00512B81"/>
    <w:rsid w:val="00515B6F"/>
    <w:rsid w:val="00516E5C"/>
    <w:rsid w:val="00517035"/>
    <w:rsid w:val="0051716D"/>
    <w:rsid w:val="005176AC"/>
    <w:rsid w:val="00520D5C"/>
    <w:rsid w:val="005214C6"/>
    <w:rsid w:val="0052302B"/>
    <w:rsid w:val="00524B69"/>
    <w:rsid w:val="005261A1"/>
    <w:rsid w:val="00527966"/>
    <w:rsid w:val="00530421"/>
    <w:rsid w:val="005310AC"/>
    <w:rsid w:val="00531379"/>
    <w:rsid w:val="005325BC"/>
    <w:rsid w:val="005333C1"/>
    <w:rsid w:val="005360CE"/>
    <w:rsid w:val="005377EB"/>
    <w:rsid w:val="0054011D"/>
    <w:rsid w:val="00540950"/>
    <w:rsid w:val="00541F1E"/>
    <w:rsid w:val="005438DF"/>
    <w:rsid w:val="00543C1B"/>
    <w:rsid w:val="00544F92"/>
    <w:rsid w:val="005458B4"/>
    <w:rsid w:val="005460CC"/>
    <w:rsid w:val="00547185"/>
    <w:rsid w:val="005515F0"/>
    <w:rsid w:val="005518D8"/>
    <w:rsid w:val="00552002"/>
    <w:rsid w:val="0055293D"/>
    <w:rsid w:val="00553931"/>
    <w:rsid w:val="00554199"/>
    <w:rsid w:val="005546B7"/>
    <w:rsid w:val="00555346"/>
    <w:rsid w:val="00555D2A"/>
    <w:rsid w:val="005564C1"/>
    <w:rsid w:val="00556BE0"/>
    <w:rsid w:val="00557C40"/>
    <w:rsid w:val="00561AD1"/>
    <w:rsid w:val="00562300"/>
    <w:rsid w:val="005641B5"/>
    <w:rsid w:val="00565C6E"/>
    <w:rsid w:val="0056650E"/>
    <w:rsid w:val="00567F87"/>
    <w:rsid w:val="00570E63"/>
    <w:rsid w:val="00570F21"/>
    <w:rsid w:val="00571583"/>
    <w:rsid w:val="00573B90"/>
    <w:rsid w:val="00576D76"/>
    <w:rsid w:val="00580334"/>
    <w:rsid w:val="00584112"/>
    <w:rsid w:val="005851DD"/>
    <w:rsid w:val="0058552A"/>
    <w:rsid w:val="005866C6"/>
    <w:rsid w:val="005878EC"/>
    <w:rsid w:val="00587D1D"/>
    <w:rsid w:val="00590FBD"/>
    <w:rsid w:val="00594CE4"/>
    <w:rsid w:val="005954F8"/>
    <w:rsid w:val="00595914"/>
    <w:rsid w:val="00595F09"/>
    <w:rsid w:val="005973D7"/>
    <w:rsid w:val="00597B1E"/>
    <w:rsid w:val="005A0F13"/>
    <w:rsid w:val="005A12A9"/>
    <w:rsid w:val="005A38FD"/>
    <w:rsid w:val="005A562F"/>
    <w:rsid w:val="005A5E30"/>
    <w:rsid w:val="005A6243"/>
    <w:rsid w:val="005A711E"/>
    <w:rsid w:val="005B238B"/>
    <w:rsid w:val="005B2841"/>
    <w:rsid w:val="005B4911"/>
    <w:rsid w:val="005B56E2"/>
    <w:rsid w:val="005B718D"/>
    <w:rsid w:val="005C00B1"/>
    <w:rsid w:val="005C13BF"/>
    <w:rsid w:val="005C5676"/>
    <w:rsid w:val="005C58CD"/>
    <w:rsid w:val="005C5A47"/>
    <w:rsid w:val="005C5A9B"/>
    <w:rsid w:val="005C698C"/>
    <w:rsid w:val="005C6D61"/>
    <w:rsid w:val="005C7084"/>
    <w:rsid w:val="005C718D"/>
    <w:rsid w:val="005C772A"/>
    <w:rsid w:val="005D0882"/>
    <w:rsid w:val="005D12E1"/>
    <w:rsid w:val="005D2139"/>
    <w:rsid w:val="005D27AB"/>
    <w:rsid w:val="005D2B7C"/>
    <w:rsid w:val="005D2D61"/>
    <w:rsid w:val="005D3C62"/>
    <w:rsid w:val="005D48A9"/>
    <w:rsid w:val="005D4B3A"/>
    <w:rsid w:val="005D50EF"/>
    <w:rsid w:val="005D7726"/>
    <w:rsid w:val="005E103D"/>
    <w:rsid w:val="005E15A7"/>
    <w:rsid w:val="005E1839"/>
    <w:rsid w:val="005E1F7F"/>
    <w:rsid w:val="005E24F2"/>
    <w:rsid w:val="005E2BF3"/>
    <w:rsid w:val="005E364D"/>
    <w:rsid w:val="005E40C3"/>
    <w:rsid w:val="005F052B"/>
    <w:rsid w:val="005F0CF2"/>
    <w:rsid w:val="005F1602"/>
    <w:rsid w:val="005F2936"/>
    <w:rsid w:val="005F42B8"/>
    <w:rsid w:val="005F4391"/>
    <w:rsid w:val="005F43A2"/>
    <w:rsid w:val="005F466C"/>
    <w:rsid w:val="005F5156"/>
    <w:rsid w:val="005F51FE"/>
    <w:rsid w:val="005F61CA"/>
    <w:rsid w:val="005F6B5B"/>
    <w:rsid w:val="005F6D15"/>
    <w:rsid w:val="005F6D28"/>
    <w:rsid w:val="005F75BC"/>
    <w:rsid w:val="006001E2"/>
    <w:rsid w:val="00602EB1"/>
    <w:rsid w:val="006040E5"/>
    <w:rsid w:val="006042DA"/>
    <w:rsid w:val="00605E06"/>
    <w:rsid w:val="00606010"/>
    <w:rsid w:val="00606BDB"/>
    <w:rsid w:val="00607373"/>
    <w:rsid w:val="00610F73"/>
    <w:rsid w:val="00611290"/>
    <w:rsid w:val="00613A8D"/>
    <w:rsid w:val="00615FC0"/>
    <w:rsid w:val="00616EA4"/>
    <w:rsid w:val="00622188"/>
    <w:rsid w:val="0062305B"/>
    <w:rsid w:val="00624400"/>
    <w:rsid w:val="006246D1"/>
    <w:rsid w:val="006250BD"/>
    <w:rsid w:val="00626D52"/>
    <w:rsid w:val="00627382"/>
    <w:rsid w:val="006276F8"/>
    <w:rsid w:val="00627829"/>
    <w:rsid w:val="006331AE"/>
    <w:rsid w:val="0063352D"/>
    <w:rsid w:val="00633775"/>
    <w:rsid w:val="00634033"/>
    <w:rsid w:val="00634930"/>
    <w:rsid w:val="00634B5E"/>
    <w:rsid w:val="00634FA0"/>
    <w:rsid w:val="006361D2"/>
    <w:rsid w:val="00636418"/>
    <w:rsid w:val="00641A6F"/>
    <w:rsid w:val="00641C20"/>
    <w:rsid w:val="0064224B"/>
    <w:rsid w:val="00642F6E"/>
    <w:rsid w:val="00646350"/>
    <w:rsid w:val="00646799"/>
    <w:rsid w:val="00646C55"/>
    <w:rsid w:val="00647764"/>
    <w:rsid w:val="00647D77"/>
    <w:rsid w:val="00647F05"/>
    <w:rsid w:val="0065081A"/>
    <w:rsid w:val="00650E91"/>
    <w:rsid w:val="006524B4"/>
    <w:rsid w:val="00652ADB"/>
    <w:rsid w:val="006537E6"/>
    <w:rsid w:val="00653AA7"/>
    <w:rsid w:val="00653FEE"/>
    <w:rsid w:val="00661236"/>
    <w:rsid w:val="00662646"/>
    <w:rsid w:val="00663ED2"/>
    <w:rsid w:val="006641D0"/>
    <w:rsid w:val="00665AE9"/>
    <w:rsid w:val="00667D7E"/>
    <w:rsid w:val="006707F6"/>
    <w:rsid w:val="00671ACC"/>
    <w:rsid w:val="006722C1"/>
    <w:rsid w:val="00672673"/>
    <w:rsid w:val="00672A3E"/>
    <w:rsid w:val="00673F2F"/>
    <w:rsid w:val="00673FFA"/>
    <w:rsid w:val="0067662D"/>
    <w:rsid w:val="00680505"/>
    <w:rsid w:val="006807F5"/>
    <w:rsid w:val="00680ECE"/>
    <w:rsid w:val="0068209B"/>
    <w:rsid w:val="0068446D"/>
    <w:rsid w:val="00684BB0"/>
    <w:rsid w:val="00685F71"/>
    <w:rsid w:val="006864E3"/>
    <w:rsid w:val="0068788C"/>
    <w:rsid w:val="0068794A"/>
    <w:rsid w:val="00687E3E"/>
    <w:rsid w:val="006903A4"/>
    <w:rsid w:val="00692EF2"/>
    <w:rsid w:val="0069544B"/>
    <w:rsid w:val="00696D23"/>
    <w:rsid w:val="00697440"/>
    <w:rsid w:val="006A0261"/>
    <w:rsid w:val="006A110D"/>
    <w:rsid w:val="006A225E"/>
    <w:rsid w:val="006A2A81"/>
    <w:rsid w:val="006A2B00"/>
    <w:rsid w:val="006A3391"/>
    <w:rsid w:val="006A3C89"/>
    <w:rsid w:val="006A68C2"/>
    <w:rsid w:val="006A723F"/>
    <w:rsid w:val="006A74C4"/>
    <w:rsid w:val="006A7710"/>
    <w:rsid w:val="006A7DBB"/>
    <w:rsid w:val="006B02A3"/>
    <w:rsid w:val="006B0D9D"/>
    <w:rsid w:val="006B0FF7"/>
    <w:rsid w:val="006B2C8D"/>
    <w:rsid w:val="006B2E40"/>
    <w:rsid w:val="006B2E49"/>
    <w:rsid w:val="006B316B"/>
    <w:rsid w:val="006B33EC"/>
    <w:rsid w:val="006B382F"/>
    <w:rsid w:val="006B456D"/>
    <w:rsid w:val="006B58BA"/>
    <w:rsid w:val="006C0E33"/>
    <w:rsid w:val="006C108E"/>
    <w:rsid w:val="006C133F"/>
    <w:rsid w:val="006C3A93"/>
    <w:rsid w:val="006C41B9"/>
    <w:rsid w:val="006C4993"/>
    <w:rsid w:val="006C4B2F"/>
    <w:rsid w:val="006C4FA2"/>
    <w:rsid w:val="006C4FF6"/>
    <w:rsid w:val="006C5E7C"/>
    <w:rsid w:val="006C60EA"/>
    <w:rsid w:val="006C6F36"/>
    <w:rsid w:val="006C7AC5"/>
    <w:rsid w:val="006C7EBF"/>
    <w:rsid w:val="006D1EF0"/>
    <w:rsid w:val="006D31AC"/>
    <w:rsid w:val="006D326C"/>
    <w:rsid w:val="006D362E"/>
    <w:rsid w:val="006D378D"/>
    <w:rsid w:val="006D4E56"/>
    <w:rsid w:val="006D5DFE"/>
    <w:rsid w:val="006D78C5"/>
    <w:rsid w:val="006D7C07"/>
    <w:rsid w:val="006E21A9"/>
    <w:rsid w:val="006E3D70"/>
    <w:rsid w:val="006F013D"/>
    <w:rsid w:val="006F129E"/>
    <w:rsid w:val="006F17D0"/>
    <w:rsid w:val="006F1B73"/>
    <w:rsid w:val="006F3547"/>
    <w:rsid w:val="006F37F5"/>
    <w:rsid w:val="006F3AB2"/>
    <w:rsid w:val="006F43A2"/>
    <w:rsid w:val="006F4710"/>
    <w:rsid w:val="006F472D"/>
    <w:rsid w:val="006F6748"/>
    <w:rsid w:val="006F6ECC"/>
    <w:rsid w:val="006F7DDE"/>
    <w:rsid w:val="00700F94"/>
    <w:rsid w:val="0070296C"/>
    <w:rsid w:val="007045D4"/>
    <w:rsid w:val="00704EAA"/>
    <w:rsid w:val="00705DAD"/>
    <w:rsid w:val="00705EEE"/>
    <w:rsid w:val="0070611B"/>
    <w:rsid w:val="00710327"/>
    <w:rsid w:val="007105A0"/>
    <w:rsid w:val="00710CD2"/>
    <w:rsid w:val="00711891"/>
    <w:rsid w:val="00711C13"/>
    <w:rsid w:val="007122E8"/>
    <w:rsid w:val="00712571"/>
    <w:rsid w:val="00713F44"/>
    <w:rsid w:val="00714BFE"/>
    <w:rsid w:val="00715904"/>
    <w:rsid w:val="00715DB7"/>
    <w:rsid w:val="007163C0"/>
    <w:rsid w:val="00716447"/>
    <w:rsid w:val="007165AA"/>
    <w:rsid w:val="007166F2"/>
    <w:rsid w:val="00717A08"/>
    <w:rsid w:val="00717ADC"/>
    <w:rsid w:val="007208A4"/>
    <w:rsid w:val="00720C03"/>
    <w:rsid w:val="007216F3"/>
    <w:rsid w:val="007224E9"/>
    <w:rsid w:val="00722C3C"/>
    <w:rsid w:val="00722F87"/>
    <w:rsid w:val="007233AF"/>
    <w:rsid w:val="00723DF4"/>
    <w:rsid w:val="00724D85"/>
    <w:rsid w:val="00725ECC"/>
    <w:rsid w:val="00726D25"/>
    <w:rsid w:val="00731AB8"/>
    <w:rsid w:val="00732E2A"/>
    <w:rsid w:val="00733ABA"/>
    <w:rsid w:val="00735459"/>
    <w:rsid w:val="0073546A"/>
    <w:rsid w:val="00735923"/>
    <w:rsid w:val="00741EE1"/>
    <w:rsid w:val="007420C1"/>
    <w:rsid w:val="0074381C"/>
    <w:rsid w:val="00743CFA"/>
    <w:rsid w:val="007444FF"/>
    <w:rsid w:val="00744A2A"/>
    <w:rsid w:val="0074585F"/>
    <w:rsid w:val="00746285"/>
    <w:rsid w:val="00750F1D"/>
    <w:rsid w:val="0075223B"/>
    <w:rsid w:val="007529F6"/>
    <w:rsid w:val="00753A93"/>
    <w:rsid w:val="00753E79"/>
    <w:rsid w:val="00754E1F"/>
    <w:rsid w:val="00755940"/>
    <w:rsid w:val="00756443"/>
    <w:rsid w:val="00760C82"/>
    <w:rsid w:val="007610FC"/>
    <w:rsid w:val="00763210"/>
    <w:rsid w:val="00764001"/>
    <w:rsid w:val="00765C15"/>
    <w:rsid w:val="00766711"/>
    <w:rsid w:val="007703C7"/>
    <w:rsid w:val="00772171"/>
    <w:rsid w:val="00773CB8"/>
    <w:rsid w:val="00774C30"/>
    <w:rsid w:val="00774E46"/>
    <w:rsid w:val="00774EDC"/>
    <w:rsid w:val="00776575"/>
    <w:rsid w:val="007777FD"/>
    <w:rsid w:val="007800AB"/>
    <w:rsid w:val="00780E91"/>
    <w:rsid w:val="00781346"/>
    <w:rsid w:val="00782413"/>
    <w:rsid w:val="0078275E"/>
    <w:rsid w:val="00784302"/>
    <w:rsid w:val="0078636F"/>
    <w:rsid w:val="00786BFE"/>
    <w:rsid w:val="00786FC6"/>
    <w:rsid w:val="00791B98"/>
    <w:rsid w:val="00795237"/>
    <w:rsid w:val="00795F50"/>
    <w:rsid w:val="00797C81"/>
    <w:rsid w:val="007A0C72"/>
    <w:rsid w:val="007A1403"/>
    <w:rsid w:val="007A1CD1"/>
    <w:rsid w:val="007A1DC1"/>
    <w:rsid w:val="007A3566"/>
    <w:rsid w:val="007A3EE1"/>
    <w:rsid w:val="007A4B1F"/>
    <w:rsid w:val="007A6138"/>
    <w:rsid w:val="007B03AA"/>
    <w:rsid w:val="007B0420"/>
    <w:rsid w:val="007B1357"/>
    <w:rsid w:val="007B2DC4"/>
    <w:rsid w:val="007B389D"/>
    <w:rsid w:val="007B3DD7"/>
    <w:rsid w:val="007B4A66"/>
    <w:rsid w:val="007B4DEF"/>
    <w:rsid w:val="007B7B43"/>
    <w:rsid w:val="007C021C"/>
    <w:rsid w:val="007C09B6"/>
    <w:rsid w:val="007C0C86"/>
    <w:rsid w:val="007C1B4A"/>
    <w:rsid w:val="007C1F8E"/>
    <w:rsid w:val="007C395C"/>
    <w:rsid w:val="007C3F77"/>
    <w:rsid w:val="007C49EA"/>
    <w:rsid w:val="007C4B48"/>
    <w:rsid w:val="007C733C"/>
    <w:rsid w:val="007D064B"/>
    <w:rsid w:val="007D07C6"/>
    <w:rsid w:val="007D32AE"/>
    <w:rsid w:val="007D495B"/>
    <w:rsid w:val="007D58E3"/>
    <w:rsid w:val="007D597A"/>
    <w:rsid w:val="007D6025"/>
    <w:rsid w:val="007D75FA"/>
    <w:rsid w:val="007D7AAC"/>
    <w:rsid w:val="007E0B74"/>
    <w:rsid w:val="007E1095"/>
    <w:rsid w:val="007E404A"/>
    <w:rsid w:val="007E4847"/>
    <w:rsid w:val="007E4DA9"/>
    <w:rsid w:val="007E4E3B"/>
    <w:rsid w:val="007E4FB1"/>
    <w:rsid w:val="007E632C"/>
    <w:rsid w:val="007E7299"/>
    <w:rsid w:val="007E7803"/>
    <w:rsid w:val="007E79ED"/>
    <w:rsid w:val="007F2880"/>
    <w:rsid w:val="007F3008"/>
    <w:rsid w:val="007F4840"/>
    <w:rsid w:val="007F631D"/>
    <w:rsid w:val="00801E16"/>
    <w:rsid w:val="008026A6"/>
    <w:rsid w:val="008030D2"/>
    <w:rsid w:val="00803B5E"/>
    <w:rsid w:val="00803CD7"/>
    <w:rsid w:val="00804E62"/>
    <w:rsid w:val="008058D3"/>
    <w:rsid w:val="008070F5"/>
    <w:rsid w:val="0081352C"/>
    <w:rsid w:val="00813A87"/>
    <w:rsid w:val="0081401D"/>
    <w:rsid w:val="00815C6D"/>
    <w:rsid w:val="00817437"/>
    <w:rsid w:val="00817F77"/>
    <w:rsid w:val="0082017C"/>
    <w:rsid w:val="008215F5"/>
    <w:rsid w:val="00822A90"/>
    <w:rsid w:val="00822FE3"/>
    <w:rsid w:val="00823FE9"/>
    <w:rsid w:val="008249C0"/>
    <w:rsid w:val="008268B8"/>
    <w:rsid w:val="00826AE9"/>
    <w:rsid w:val="00827F4D"/>
    <w:rsid w:val="00830E92"/>
    <w:rsid w:val="008313B0"/>
    <w:rsid w:val="008318AC"/>
    <w:rsid w:val="00834FD8"/>
    <w:rsid w:val="00836092"/>
    <w:rsid w:val="00836B5D"/>
    <w:rsid w:val="008373C3"/>
    <w:rsid w:val="00840063"/>
    <w:rsid w:val="00841732"/>
    <w:rsid w:val="00841896"/>
    <w:rsid w:val="0084195E"/>
    <w:rsid w:val="00841CE9"/>
    <w:rsid w:val="00842E6B"/>
    <w:rsid w:val="008439EC"/>
    <w:rsid w:val="00843D06"/>
    <w:rsid w:val="008443EF"/>
    <w:rsid w:val="00846261"/>
    <w:rsid w:val="008469A4"/>
    <w:rsid w:val="00846DEF"/>
    <w:rsid w:val="00847427"/>
    <w:rsid w:val="00847846"/>
    <w:rsid w:val="00847B02"/>
    <w:rsid w:val="00847B97"/>
    <w:rsid w:val="008518B4"/>
    <w:rsid w:val="00852DE4"/>
    <w:rsid w:val="00852E2C"/>
    <w:rsid w:val="008537B5"/>
    <w:rsid w:val="00853DAA"/>
    <w:rsid w:val="00854AF5"/>
    <w:rsid w:val="00860F52"/>
    <w:rsid w:val="00861855"/>
    <w:rsid w:val="00861F6E"/>
    <w:rsid w:val="00862E19"/>
    <w:rsid w:val="00863142"/>
    <w:rsid w:val="00864470"/>
    <w:rsid w:val="008648D4"/>
    <w:rsid w:val="008649EB"/>
    <w:rsid w:val="00866F4B"/>
    <w:rsid w:val="00867AA7"/>
    <w:rsid w:val="00870242"/>
    <w:rsid w:val="00870A0E"/>
    <w:rsid w:val="00870FEE"/>
    <w:rsid w:val="008716E4"/>
    <w:rsid w:val="00871D6A"/>
    <w:rsid w:val="00871D77"/>
    <w:rsid w:val="00873AB4"/>
    <w:rsid w:val="008742E1"/>
    <w:rsid w:val="00874F09"/>
    <w:rsid w:val="00875303"/>
    <w:rsid w:val="00876F19"/>
    <w:rsid w:val="00877991"/>
    <w:rsid w:val="00877DBF"/>
    <w:rsid w:val="00882B66"/>
    <w:rsid w:val="00882DCA"/>
    <w:rsid w:val="00883AA7"/>
    <w:rsid w:val="008841BD"/>
    <w:rsid w:val="008844D7"/>
    <w:rsid w:val="00884ED2"/>
    <w:rsid w:val="00885DB4"/>
    <w:rsid w:val="008879B1"/>
    <w:rsid w:val="00890D0C"/>
    <w:rsid w:val="00891699"/>
    <w:rsid w:val="00891CC0"/>
    <w:rsid w:val="008929DD"/>
    <w:rsid w:val="008932E9"/>
    <w:rsid w:val="008934E6"/>
    <w:rsid w:val="00893A35"/>
    <w:rsid w:val="00893D49"/>
    <w:rsid w:val="00893FEC"/>
    <w:rsid w:val="008940A6"/>
    <w:rsid w:val="00896584"/>
    <w:rsid w:val="008969E9"/>
    <w:rsid w:val="00896FDA"/>
    <w:rsid w:val="00897249"/>
    <w:rsid w:val="008A18E8"/>
    <w:rsid w:val="008A1DCE"/>
    <w:rsid w:val="008A2382"/>
    <w:rsid w:val="008A2674"/>
    <w:rsid w:val="008A3220"/>
    <w:rsid w:val="008A35D0"/>
    <w:rsid w:val="008A3FFB"/>
    <w:rsid w:val="008A4E48"/>
    <w:rsid w:val="008A4F2B"/>
    <w:rsid w:val="008A56B9"/>
    <w:rsid w:val="008B0F09"/>
    <w:rsid w:val="008B10F9"/>
    <w:rsid w:val="008B2A1F"/>
    <w:rsid w:val="008B36AC"/>
    <w:rsid w:val="008B4281"/>
    <w:rsid w:val="008B4491"/>
    <w:rsid w:val="008B46D9"/>
    <w:rsid w:val="008B4A33"/>
    <w:rsid w:val="008B7764"/>
    <w:rsid w:val="008B77FB"/>
    <w:rsid w:val="008C0195"/>
    <w:rsid w:val="008C0C01"/>
    <w:rsid w:val="008C1076"/>
    <w:rsid w:val="008C3743"/>
    <w:rsid w:val="008C3818"/>
    <w:rsid w:val="008C4F2E"/>
    <w:rsid w:val="008C6625"/>
    <w:rsid w:val="008C76E2"/>
    <w:rsid w:val="008D046B"/>
    <w:rsid w:val="008D0BA5"/>
    <w:rsid w:val="008D1C4F"/>
    <w:rsid w:val="008D3DC3"/>
    <w:rsid w:val="008D5713"/>
    <w:rsid w:val="008D571F"/>
    <w:rsid w:val="008D630F"/>
    <w:rsid w:val="008D740E"/>
    <w:rsid w:val="008D75ED"/>
    <w:rsid w:val="008D7C69"/>
    <w:rsid w:val="008E021A"/>
    <w:rsid w:val="008E5593"/>
    <w:rsid w:val="008E6BDC"/>
    <w:rsid w:val="008E6E0A"/>
    <w:rsid w:val="008E7067"/>
    <w:rsid w:val="008E74CD"/>
    <w:rsid w:val="008E7ED7"/>
    <w:rsid w:val="008F064B"/>
    <w:rsid w:val="008F11BA"/>
    <w:rsid w:val="008F1379"/>
    <w:rsid w:val="008F24C1"/>
    <w:rsid w:val="008F3353"/>
    <w:rsid w:val="008F3EC8"/>
    <w:rsid w:val="008F4D60"/>
    <w:rsid w:val="008F542B"/>
    <w:rsid w:val="008F6B52"/>
    <w:rsid w:val="008F70E2"/>
    <w:rsid w:val="00902DC2"/>
    <w:rsid w:val="00903FB7"/>
    <w:rsid w:val="00906854"/>
    <w:rsid w:val="009072ED"/>
    <w:rsid w:val="00907A8E"/>
    <w:rsid w:val="00907B80"/>
    <w:rsid w:val="009114F4"/>
    <w:rsid w:val="00911544"/>
    <w:rsid w:val="00912990"/>
    <w:rsid w:val="00912D71"/>
    <w:rsid w:val="00914641"/>
    <w:rsid w:val="00915854"/>
    <w:rsid w:val="00915AB3"/>
    <w:rsid w:val="00915AE1"/>
    <w:rsid w:val="00915FF6"/>
    <w:rsid w:val="00916E9C"/>
    <w:rsid w:val="009171DA"/>
    <w:rsid w:val="009177E5"/>
    <w:rsid w:val="00921247"/>
    <w:rsid w:val="009247B9"/>
    <w:rsid w:val="00926319"/>
    <w:rsid w:val="009278DF"/>
    <w:rsid w:val="0093065B"/>
    <w:rsid w:val="00931C42"/>
    <w:rsid w:val="00931DCD"/>
    <w:rsid w:val="009336D4"/>
    <w:rsid w:val="00933ACD"/>
    <w:rsid w:val="009347AC"/>
    <w:rsid w:val="009366FB"/>
    <w:rsid w:val="00936D28"/>
    <w:rsid w:val="0094214F"/>
    <w:rsid w:val="00943006"/>
    <w:rsid w:val="00943295"/>
    <w:rsid w:val="00943820"/>
    <w:rsid w:val="00944630"/>
    <w:rsid w:val="00944C09"/>
    <w:rsid w:val="00945320"/>
    <w:rsid w:val="00945DE5"/>
    <w:rsid w:val="00946483"/>
    <w:rsid w:val="0094728A"/>
    <w:rsid w:val="009500F6"/>
    <w:rsid w:val="009511F9"/>
    <w:rsid w:val="00952650"/>
    <w:rsid w:val="00952ABC"/>
    <w:rsid w:val="00953E71"/>
    <w:rsid w:val="00954B4D"/>
    <w:rsid w:val="00954C7B"/>
    <w:rsid w:val="00955443"/>
    <w:rsid w:val="00955884"/>
    <w:rsid w:val="00955F19"/>
    <w:rsid w:val="009579D5"/>
    <w:rsid w:val="00957E38"/>
    <w:rsid w:val="009617D8"/>
    <w:rsid w:val="00961D15"/>
    <w:rsid w:val="00961FB9"/>
    <w:rsid w:val="00962AE2"/>
    <w:rsid w:val="0096552A"/>
    <w:rsid w:val="00966E69"/>
    <w:rsid w:val="00970232"/>
    <w:rsid w:val="00970851"/>
    <w:rsid w:val="00970C05"/>
    <w:rsid w:val="00971E38"/>
    <w:rsid w:val="009722FD"/>
    <w:rsid w:val="00972DCD"/>
    <w:rsid w:val="00973FA5"/>
    <w:rsid w:val="00974FA1"/>
    <w:rsid w:val="00975DA7"/>
    <w:rsid w:val="0097730A"/>
    <w:rsid w:val="009808FA"/>
    <w:rsid w:val="00981054"/>
    <w:rsid w:val="00981D34"/>
    <w:rsid w:val="009831E7"/>
    <w:rsid w:val="009835EA"/>
    <w:rsid w:val="00984E98"/>
    <w:rsid w:val="00986284"/>
    <w:rsid w:val="009866F1"/>
    <w:rsid w:val="009867D2"/>
    <w:rsid w:val="009870EC"/>
    <w:rsid w:val="00987AF1"/>
    <w:rsid w:val="0099029C"/>
    <w:rsid w:val="00990D54"/>
    <w:rsid w:val="00991347"/>
    <w:rsid w:val="009918AE"/>
    <w:rsid w:val="0099311A"/>
    <w:rsid w:val="00993B1F"/>
    <w:rsid w:val="00996298"/>
    <w:rsid w:val="00996643"/>
    <w:rsid w:val="009A03D9"/>
    <w:rsid w:val="009A05FB"/>
    <w:rsid w:val="009A250F"/>
    <w:rsid w:val="009A68DA"/>
    <w:rsid w:val="009A795B"/>
    <w:rsid w:val="009B0086"/>
    <w:rsid w:val="009B0A8C"/>
    <w:rsid w:val="009B18D3"/>
    <w:rsid w:val="009B1F0F"/>
    <w:rsid w:val="009B2617"/>
    <w:rsid w:val="009B2992"/>
    <w:rsid w:val="009B33F5"/>
    <w:rsid w:val="009B35B6"/>
    <w:rsid w:val="009B6312"/>
    <w:rsid w:val="009B681E"/>
    <w:rsid w:val="009B7BC1"/>
    <w:rsid w:val="009C1193"/>
    <w:rsid w:val="009C1D8F"/>
    <w:rsid w:val="009C2AB2"/>
    <w:rsid w:val="009C2E02"/>
    <w:rsid w:val="009C31B6"/>
    <w:rsid w:val="009C4856"/>
    <w:rsid w:val="009C5253"/>
    <w:rsid w:val="009C58C2"/>
    <w:rsid w:val="009C5FC6"/>
    <w:rsid w:val="009C6940"/>
    <w:rsid w:val="009C6DD1"/>
    <w:rsid w:val="009D35AA"/>
    <w:rsid w:val="009D3F25"/>
    <w:rsid w:val="009D6200"/>
    <w:rsid w:val="009D6D8E"/>
    <w:rsid w:val="009E0492"/>
    <w:rsid w:val="009E097B"/>
    <w:rsid w:val="009E16A8"/>
    <w:rsid w:val="009E1B68"/>
    <w:rsid w:val="009E1B74"/>
    <w:rsid w:val="009E2426"/>
    <w:rsid w:val="009E3CED"/>
    <w:rsid w:val="009F07C6"/>
    <w:rsid w:val="009F1D73"/>
    <w:rsid w:val="009F1F8D"/>
    <w:rsid w:val="009F2466"/>
    <w:rsid w:val="009F2C95"/>
    <w:rsid w:val="009F33E4"/>
    <w:rsid w:val="009F45F9"/>
    <w:rsid w:val="009F7989"/>
    <w:rsid w:val="00A0048F"/>
    <w:rsid w:val="00A004C7"/>
    <w:rsid w:val="00A00A3B"/>
    <w:rsid w:val="00A00CC5"/>
    <w:rsid w:val="00A012D1"/>
    <w:rsid w:val="00A02ED2"/>
    <w:rsid w:val="00A044C9"/>
    <w:rsid w:val="00A04D9C"/>
    <w:rsid w:val="00A04FF7"/>
    <w:rsid w:val="00A05E2D"/>
    <w:rsid w:val="00A071D3"/>
    <w:rsid w:val="00A10BE1"/>
    <w:rsid w:val="00A10F35"/>
    <w:rsid w:val="00A11F4B"/>
    <w:rsid w:val="00A13E96"/>
    <w:rsid w:val="00A142B2"/>
    <w:rsid w:val="00A15700"/>
    <w:rsid w:val="00A15883"/>
    <w:rsid w:val="00A174BD"/>
    <w:rsid w:val="00A1770E"/>
    <w:rsid w:val="00A201BE"/>
    <w:rsid w:val="00A20510"/>
    <w:rsid w:val="00A21C9E"/>
    <w:rsid w:val="00A22F7D"/>
    <w:rsid w:val="00A2391B"/>
    <w:rsid w:val="00A26505"/>
    <w:rsid w:val="00A26FAE"/>
    <w:rsid w:val="00A27787"/>
    <w:rsid w:val="00A27813"/>
    <w:rsid w:val="00A30113"/>
    <w:rsid w:val="00A307CE"/>
    <w:rsid w:val="00A315D6"/>
    <w:rsid w:val="00A318E1"/>
    <w:rsid w:val="00A327EE"/>
    <w:rsid w:val="00A32A0B"/>
    <w:rsid w:val="00A33A9B"/>
    <w:rsid w:val="00A33ABF"/>
    <w:rsid w:val="00A35B12"/>
    <w:rsid w:val="00A37E4A"/>
    <w:rsid w:val="00A4030A"/>
    <w:rsid w:val="00A40C67"/>
    <w:rsid w:val="00A419D0"/>
    <w:rsid w:val="00A41F00"/>
    <w:rsid w:val="00A4271A"/>
    <w:rsid w:val="00A42A65"/>
    <w:rsid w:val="00A4425A"/>
    <w:rsid w:val="00A44960"/>
    <w:rsid w:val="00A44BB2"/>
    <w:rsid w:val="00A45DAE"/>
    <w:rsid w:val="00A475E9"/>
    <w:rsid w:val="00A51447"/>
    <w:rsid w:val="00A514BE"/>
    <w:rsid w:val="00A5356E"/>
    <w:rsid w:val="00A553D1"/>
    <w:rsid w:val="00A555F2"/>
    <w:rsid w:val="00A606B4"/>
    <w:rsid w:val="00A60CAC"/>
    <w:rsid w:val="00A6268A"/>
    <w:rsid w:val="00A62A47"/>
    <w:rsid w:val="00A62DA1"/>
    <w:rsid w:val="00A636E4"/>
    <w:rsid w:val="00A669D0"/>
    <w:rsid w:val="00A673F8"/>
    <w:rsid w:val="00A67530"/>
    <w:rsid w:val="00A67BE3"/>
    <w:rsid w:val="00A7245A"/>
    <w:rsid w:val="00A72C37"/>
    <w:rsid w:val="00A733A8"/>
    <w:rsid w:val="00A75B3C"/>
    <w:rsid w:val="00A7600E"/>
    <w:rsid w:val="00A769D4"/>
    <w:rsid w:val="00A76D3C"/>
    <w:rsid w:val="00A77B2B"/>
    <w:rsid w:val="00A800D0"/>
    <w:rsid w:val="00A80624"/>
    <w:rsid w:val="00A80C07"/>
    <w:rsid w:val="00A82F75"/>
    <w:rsid w:val="00A83673"/>
    <w:rsid w:val="00A83FE8"/>
    <w:rsid w:val="00A84165"/>
    <w:rsid w:val="00A84627"/>
    <w:rsid w:val="00A87027"/>
    <w:rsid w:val="00A87E4C"/>
    <w:rsid w:val="00A93784"/>
    <w:rsid w:val="00A93789"/>
    <w:rsid w:val="00A93A40"/>
    <w:rsid w:val="00A93D2B"/>
    <w:rsid w:val="00A94819"/>
    <w:rsid w:val="00A959B4"/>
    <w:rsid w:val="00AA11C3"/>
    <w:rsid w:val="00AA1CB6"/>
    <w:rsid w:val="00AA2CBE"/>
    <w:rsid w:val="00AA2ED9"/>
    <w:rsid w:val="00AA6691"/>
    <w:rsid w:val="00AA6BE9"/>
    <w:rsid w:val="00AA6D44"/>
    <w:rsid w:val="00AA70E0"/>
    <w:rsid w:val="00AA7544"/>
    <w:rsid w:val="00AB051C"/>
    <w:rsid w:val="00AB0FC9"/>
    <w:rsid w:val="00AB1DE1"/>
    <w:rsid w:val="00AB3D03"/>
    <w:rsid w:val="00AB530E"/>
    <w:rsid w:val="00AB54E4"/>
    <w:rsid w:val="00AB6F16"/>
    <w:rsid w:val="00AB70D4"/>
    <w:rsid w:val="00AC11DC"/>
    <w:rsid w:val="00AC1806"/>
    <w:rsid w:val="00AC2817"/>
    <w:rsid w:val="00AC508A"/>
    <w:rsid w:val="00AC668E"/>
    <w:rsid w:val="00AC6C71"/>
    <w:rsid w:val="00AD0796"/>
    <w:rsid w:val="00AD0AE1"/>
    <w:rsid w:val="00AD0C8D"/>
    <w:rsid w:val="00AD12B0"/>
    <w:rsid w:val="00AD14D6"/>
    <w:rsid w:val="00AD1858"/>
    <w:rsid w:val="00AD2CD0"/>
    <w:rsid w:val="00AD30AB"/>
    <w:rsid w:val="00AD3651"/>
    <w:rsid w:val="00AD3D9E"/>
    <w:rsid w:val="00AD3FD0"/>
    <w:rsid w:val="00AD49B3"/>
    <w:rsid w:val="00AD5343"/>
    <w:rsid w:val="00AE15D0"/>
    <w:rsid w:val="00AE4DA5"/>
    <w:rsid w:val="00AE55DB"/>
    <w:rsid w:val="00AE7615"/>
    <w:rsid w:val="00AE76A3"/>
    <w:rsid w:val="00AF0630"/>
    <w:rsid w:val="00AF07EE"/>
    <w:rsid w:val="00AF11AF"/>
    <w:rsid w:val="00AF3D19"/>
    <w:rsid w:val="00AF3F47"/>
    <w:rsid w:val="00B00165"/>
    <w:rsid w:val="00B02AFF"/>
    <w:rsid w:val="00B03631"/>
    <w:rsid w:val="00B0407B"/>
    <w:rsid w:val="00B04EDD"/>
    <w:rsid w:val="00B05891"/>
    <w:rsid w:val="00B07202"/>
    <w:rsid w:val="00B0762A"/>
    <w:rsid w:val="00B07F16"/>
    <w:rsid w:val="00B133D5"/>
    <w:rsid w:val="00B15FA7"/>
    <w:rsid w:val="00B15FB6"/>
    <w:rsid w:val="00B16ACB"/>
    <w:rsid w:val="00B174AD"/>
    <w:rsid w:val="00B17584"/>
    <w:rsid w:val="00B206C6"/>
    <w:rsid w:val="00B21BA2"/>
    <w:rsid w:val="00B22122"/>
    <w:rsid w:val="00B22B70"/>
    <w:rsid w:val="00B2353B"/>
    <w:rsid w:val="00B249DD"/>
    <w:rsid w:val="00B24C57"/>
    <w:rsid w:val="00B26360"/>
    <w:rsid w:val="00B267E1"/>
    <w:rsid w:val="00B26D73"/>
    <w:rsid w:val="00B30DD7"/>
    <w:rsid w:val="00B31DFC"/>
    <w:rsid w:val="00B32133"/>
    <w:rsid w:val="00B32A30"/>
    <w:rsid w:val="00B32E00"/>
    <w:rsid w:val="00B33534"/>
    <w:rsid w:val="00B338CB"/>
    <w:rsid w:val="00B33F3D"/>
    <w:rsid w:val="00B349B6"/>
    <w:rsid w:val="00B34FAE"/>
    <w:rsid w:val="00B360C9"/>
    <w:rsid w:val="00B364C2"/>
    <w:rsid w:val="00B37B40"/>
    <w:rsid w:val="00B41EFD"/>
    <w:rsid w:val="00B4242B"/>
    <w:rsid w:val="00B43746"/>
    <w:rsid w:val="00B445A1"/>
    <w:rsid w:val="00B44ED7"/>
    <w:rsid w:val="00B45B7A"/>
    <w:rsid w:val="00B45D62"/>
    <w:rsid w:val="00B462C1"/>
    <w:rsid w:val="00B50433"/>
    <w:rsid w:val="00B51238"/>
    <w:rsid w:val="00B51C42"/>
    <w:rsid w:val="00B54AE9"/>
    <w:rsid w:val="00B554FB"/>
    <w:rsid w:val="00B56740"/>
    <w:rsid w:val="00B56806"/>
    <w:rsid w:val="00B572D1"/>
    <w:rsid w:val="00B575DF"/>
    <w:rsid w:val="00B615F6"/>
    <w:rsid w:val="00B62111"/>
    <w:rsid w:val="00B6423F"/>
    <w:rsid w:val="00B64265"/>
    <w:rsid w:val="00B65CD8"/>
    <w:rsid w:val="00B6691E"/>
    <w:rsid w:val="00B71889"/>
    <w:rsid w:val="00B72A57"/>
    <w:rsid w:val="00B72B44"/>
    <w:rsid w:val="00B72CE6"/>
    <w:rsid w:val="00B74801"/>
    <w:rsid w:val="00B767E4"/>
    <w:rsid w:val="00B77E79"/>
    <w:rsid w:val="00B77E8D"/>
    <w:rsid w:val="00B8002F"/>
    <w:rsid w:val="00B800C2"/>
    <w:rsid w:val="00B81628"/>
    <w:rsid w:val="00B81BC3"/>
    <w:rsid w:val="00B826EA"/>
    <w:rsid w:val="00B84284"/>
    <w:rsid w:val="00B85132"/>
    <w:rsid w:val="00B8647D"/>
    <w:rsid w:val="00B86EF3"/>
    <w:rsid w:val="00B8708F"/>
    <w:rsid w:val="00B87A94"/>
    <w:rsid w:val="00B9006A"/>
    <w:rsid w:val="00B9139B"/>
    <w:rsid w:val="00B9219D"/>
    <w:rsid w:val="00B92878"/>
    <w:rsid w:val="00B92BF6"/>
    <w:rsid w:val="00B93C3A"/>
    <w:rsid w:val="00B9458A"/>
    <w:rsid w:val="00B95910"/>
    <w:rsid w:val="00B95DE4"/>
    <w:rsid w:val="00BA2B1B"/>
    <w:rsid w:val="00BA490F"/>
    <w:rsid w:val="00BA4BE1"/>
    <w:rsid w:val="00BA745A"/>
    <w:rsid w:val="00BB010E"/>
    <w:rsid w:val="00BB0DC2"/>
    <w:rsid w:val="00BB3BB1"/>
    <w:rsid w:val="00BB3F08"/>
    <w:rsid w:val="00BB6289"/>
    <w:rsid w:val="00BB7ECA"/>
    <w:rsid w:val="00BC0A9E"/>
    <w:rsid w:val="00BC1A1C"/>
    <w:rsid w:val="00BC592A"/>
    <w:rsid w:val="00BC5A48"/>
    <w:rsid w:val="00BC6233"/>
    <w:rsid w:val="00BC7A21"/>
    <w:rsid w:val="00BC7C3A"/>
    <w:rsid w:val="00BC7DCE"/>
    <w:rsid w:val="00BD03A9"/>
    <w:rsid w:val="00BD0DB5"/>
    <w:rsid w:val="00BD13E6"/>
    <w:rsid w:val="00BD1535"/>
    <w:rsid w:val="00BD208C"/>
    <w:rsid w:val="00BD3034"/>
    <w:rsid w:val="00BD357D"/>
    <w:rsid w:val="00BD66B5"/>
    <w:rsid w:val="00BD7118"/>
    <w:rsid w:val="00BD7ABD"/>
    <w:rsid w:val="00BE02D9"/>
    <w:rsid w:val="00BE160E"/>
    <w:rsid w:val="00BE1883"/>
    <w:rsid w:val="00BE192D"/>
    <w:rsid w:val="00BE2441"/>
    <w:rsid w:val="00BE3548"/>
    <w:rsid w:val="00BE60AE"/>
    <w:rsid w:val="00BE6795"/>
    <w:rsid w:val="00BE746F"/>
    <w:rsid w:val="00BE74ED"/>
    <w:rsid w:val="00BE7D84"/>
    <w:rsid w:val="00BF04E4"/>
    <w:rsid w:val="00BF16F3"/>
    <w:rsid w:val="00BF1B03"/>
    <w:rsid w:val="00BF2585"/>
    <w:rsid w:val="00BF3095"/>
    <w:rsid w:val="00BF3368"/>
    <w:rsid w:val="00BF5607"/>
    <w:rsid w:val="00BF73FC"/>
    <w:rsid w:val="00BF7A61"/>
    <w:rsid w:val="00C0011A"/>
    <w:rsid w:val="00C00950"/>
    <w:rsid w:val="00C02AAE"/>
    <w:rsid w:val="00C04372"/>
    <w:rsid w:val="00C0741E"/>
    <w:rsid w:val="00C106DF"/>
    <w:rsid w:val="00C10D6F"/>
    <w:rsid w:val="00C11C0A"/>
    <w:rsid w:val="00C11C5C"/>
    <w:rsid w:val="00C11C7E"/>
    <w:rsid w:val="00C12F20"/>
    <w:rsid w:val="00C13E5A"/>
    <w:rsid w:val="00C14B32"/>
    <w:rsid w:val="00C150D3"/>
    <w:rsid w:val="00C1533C"/>
    <w:rsid w:val="00C15EEE"/>
    <w:rsid w:val="00C1603C"/>
    <w:rsid w:val="00C164D4"/>
    <w:rsid w:val="00C16AA8"/>
    <w:rsid w:val="00C20D49"/>
    <w:rsid w:val="00C20E1B"/>
    <w:rsid w:val="00C220A2"/>
    <w:rsid w:val="00C23874"/>
    <w:rsid w:val="00C25D66"/>
    <w:rsid w:val="00C267B1"/>
    <w:rsid w:val="00C3248D"/>
    <w:rsid w:val="00C3311B"/>
    <w:rsid w:val="00C3411C"/>
    <w:rsid w:val="00C344F9"/>
    <w:rsid w:val="00C347CC"/>
    <w:rsid w:val="00C34B8E"/>
    <w:rsid w:val="00C35308"/>
    <w:rsid w:val="00C43346"/>
    <w:rsid w:val="00C4670E"/>
    <w:rsid w:val="00C467C0"/>
    <w:rsid w:val="00C47192"/>
    <w:rsid w:val="00C47B94"/>
    <w:rsid w:val="00C51D39"/>
    <w:rsid w:val="00C52A1D"/>
    <w:rsid w:val="00C531EB"/>
    <w:rsid w:val="00C65522"/>
    <w:rsid w:val="00C65820"/>
    <w:rsid w:val="00C6593C"/>
    <w:rsid w:val="00C65E0B"/>
    <w:rsid w:val="00C67E2A"/>
    <w:rsid w:val="00C7141E"/>
    <w:rsid w:val="00C716E8"/>
    <w:rsid w:val="00C72395"/>
    <w:rsid w:val="00C72445"/>
    <w:rsid w:val="00C730DF"/>
    <w:rsid w:val="00C73FEE"/>
    <w:rsid w:val="00C743EE"/>
    <w:rsid w:val="00C744C2"/>
    <w:rsid w:val="00C75216"/>
    <w:rsid w:val="00C754B2"/>
    <w:rsid w:val="00C758E2"/>
    <w:rsid w:val="00C779E1"/>
    <w:rsid w:val="00C77F60"/>
    <w:rsid w:val="00C80622"/>
    <w:rsid w:val="00C8306D"/>
    <w:rsid w:val="00C842E2"/>
    <w:rsid w:val="00C85857"/>
    <w:rsid w:val="00C864A5"/>
    <w:rsid w:val="00C902D3"/>
    <w:rsid w:val="00C90873"/>
    <w:rsid w:val="00C90BAC"/>
    <w:rsid w:val="00C91CE0"/>
    <w:rsid w:val="00C922D5"/>
    <w:rsid w:val="00C92456"/>
    <w:rsid w:val="00C92865"/>
    <w:rsid w:val="00C93C9D"/>
    <w:rsid w:val="00C94020"/>
    <w:rsid w:val="00C944C4"/>
    <w:rsid w:val="00C94695"/>
    <w:rsid w:val="00C95C6E"/>
    <w:rsid w:val="00CA07C0"/>
    <w:rsid w:val="00CA4192"/>
    <w:rsid w:val="00CA4931"/>
    <w:rsid w:val="00CA4972"/>
    <w:rsid w:val="00CA49C8"/>
    <w:rsid w:val="00CA67DE"/>
    <w:rsid w:val="00CA6A0E"/>
    <w:rsid w:val="00CA734E"/>
    <w:rsid w:val="00CA79AD"/>
    <w:rsid w:val="00CB0CCD"/>
    <w:rsid w:val="00CB14A6"/>
    <w:rsid w:val="00CB1F2B"/>
    <w:rsid w:val="00CB227D"/>
    <w:rsid w:val="00CB268B"/>
    <w:rsid w:val="00CB3C84"/>
    <w:rsid w:val="00CC0626"/>
    <w:rsid w:val="00CC2F62"/>
    <w:rsid w:val="00CC64D8"/>
    <w:rsid w:val="00CC65D6"/>
    <w:rsid w:val="00CC718E"/>
    <w:rsid w:val="00CD0155"/>
    <w:rsid w:val="00CD0414"/>
    <w:rsid w:val="00CD2F88"/>
    <w:rsid w:val="00CD3C37"/>
    <w:rsid w:val="00CD55D0"/>
    <w:rsid w:val="00CD6694"/>
    <w:rsid w:val="00CE1E74"/>
    <w:rsid w:val="00CE41B9"/>
    <w:rsid w:val="00CE4AE9"/>
    <w:rsid w:val="00CE4DE2"/>
    <w:rsid w:val="00CE57BA"/>
    <w:rsid w:val="00CE64D1"/>
    <w:rsid w:val="00CE773E"/>
    <w:rsid w:val="00CE79CA"/>
    <w:rsid w:val="00CE7DF9"/>
    <w:rsid w:val="00CF0447"/>
    <w:rsid w:val="00CF2567"/>
    <w:rsid w:val="00CF418C"/>
    <w:rsid w:val="00CF4D1A"/>
    <w:rsid w:val="00CF534C"/>
    <w:rsid w:val="00CF6070"/>
    <w:rsid w:val="00D000BA"/>
    <w:rsid w:val="00D001BC"/>
    <w:rsid w:val="00D0032B"/>
    <w:rsid w:val="00D00FF1"/>
    <w:rsid w:val="00D01FFF"/>
    <w:rsid w:val="00D02008"/>
    <w:rsid w:val="00D02910"/>
    <w:rsid w:val="00D04F23"/>
    <w:rsid w:val="00D057F3"/>
    <w:rsid w:val="00D06FDF"/>
    <w:rsid w:val="00D072B9"/>
    <w:rsid w:val="00D0741F"/>
    <w:rsid w:val="00D10619"/>
    <w:rsid w:val="00D127D6"/>
    <w:rsid w:val="00D12E29"/>
    <w:rsid w:val="00D16671"/>
    <w:rsid w:val="00D201A6"/>
    <w:rsid w:val="00D20AC6"/>
    <w:rsid w:val="00D20B02"/>
    <w:rsid w:val="00D21660"/>
    <w:rsid w:val="00D216E2"/>
    <w:rsid w:val="00D218DC"/>
    <w:rsid w:val="00D22326"/>
    <w:rsid w:val="00D22E31"/>
    <w:rsid w:val="00D23055"/>
    <w:rsid w:val="00D24A1D"/>
    <w:rsid w:val="00D2502D"/>
    <w:rsid w:val="00D26E09"/>
    <w:rsid w:val="00D30E09"/>
    <w:rsid w:val="00D314BB"/>
    <w:rsid w:val="00D31B2E"/>
    <w:rsid w:val="00D31E5A"/>
    <w:rsid w:val="00D32D52"/>
    <w:rsid w:val="00D32E69"/>
    <w:rsid w:val="00D36644"/>
    <w:rsid w:val="00D366AF"/>
    <w:rsid w:val="00D40595"/>
    <w:rsid w:val="00D40973"/>
    <w:rsid w:val="00D4143C"/>
    <w:rsid w:val="00D447F5"/>
    <w:rsid w:val="00D4529E"/>
    <w:rsid w:val="00D4581E"/>
    <w:rsid w:val="00D45C2A"/>
    <w:rsid w:val="00D45C4F"/>
    <w:rsid w:val="00D517C5"/>
    <w:rsid w:val="00D51CCF"/>
    <w:rsid w:val="00D53494"/>
    <w:rsid w:val="00D53538"/>
    <w:rsid w:val="00D54813"/>
    <w:rsid w:val="00D54DD0"/>
    <w:rsid w:val="00D55728"/>
    <w:rsid w:val="00D574AC"/>
    <w:rsid w:val="00D57965"/>
    <w:rsid w:val="00D57D89"/>
    <w:rsid w:val="00D60ABA"/>
    <w:rsid w:val="00D61FDE"/>
    <w:rsid w:val="00D62087"/>
    <w:rsid w:val="00D625DC"/>
    <w:rsid w:val="00D62E7C"/>
    <w:rsid w:val="00D62F15"/>
    <w:rsid w:val="00D63901"/>
    <w:rsid w:val="00D64D0A"/>
    <w:rsid w:val="00D66125"/>
    <w:rsid w:val="00D66900"/>
    <w:rsid w:val="00D67D81"/>
    <w:rsid w:val="00D713D2"/>
    <w:rsid w:val="00D72ABB"/>
    <w:rsid w:val="00D73BCA"/>
    <w:rsid w:val="00D74F7C"/>
    <w:rsid w:val="00D77C53"/>
    <w:rsid w:val="00D77D89"/>
    <w:rsid w:val="00D81416"/>
    <w:rsid w:val="00D81B22"/>
    <w:rsid w:val="00D82EF1"/>
    <w:rsid w:val="00D83476"/>
    <w:rsid w:val="00D83E3F"/>
    <w:rsid w:val="00D84A96"/>
    <w:rsid w:val="00D85936"/>
    <w:rsid w:val="00D87A7A"/>
    <w:rsid w:val="00D87DCB"/>
    <w:rsid w:val="00D92F0C"/>
    <w:rsid w:val="00D94510"/>
    <w:rsid w:val="00D95E10"/>
    <w:rsid w:val="00D977CA"/>
    <w:rsid w:val="00D97AF9"/>
    <w:rsid w:val="00D97B77"/>
    <w:rsid w:val="00DA0098"/>
    <w:rsid w:val="00DA00D9"/>
    <w:rsid w:val="00DA1453"/>
    <w:rsid w:val="00DA2B2B"/>
    <w:rsid w:val="00DA43B8"/>
    <w:rsid w:val="00DA48A1"/>
    <w:rsid w:val="00DA5887"/>
    <w:rsid w:val="00DA68A7"/>
    <w:rsid w:val="00DA68E9"/>
    <w:rsid w:val="00DA7215"/>
    <w:rsid w:val="00DA7C29"/>
    <w:rsid w:val="00DB3290"/>
    <w:rsid w:val="00DB3D78"/>
    <w:rsid w:val="00DB5465"/>
    <w:rsid w:val="00DB56A4"/>
    <w:rsid w:val="00DB58EE"/>
    <w:rsid w:val="00DC1453"/>
    <w:rsid w:val="00DC307D"/>
    <w:rsid w:val="00DC34AE"/>
    <w:rsid w:val="00DC46B5"/>
    <w:rsid w:val="00DC508D"/>
    <w:rsid w:val="00DC5E63"/>
    <w:rsid w:val="00DC64D1"/>
    <w:rsid w:val="00DC668E"/>
    <w:rsid w:val="00DC7024"/>
    <w:rsid w:val="00DD02BE"/>
    <w:rsid w:val="00DD09AE"/>
    <w:rsid w:val="00DD1389"/>
    <w:rsid w:val="00DD1EBA"/>
    <w:rsid w:val="00DD2AD1"/>
    <w:rsid w:val="00DD43CB"/>
    <w:rsid w:val="00DD4BD3"/>
    <w:rsid w:val="00DD53A6"/>
    <w:rsid w:val="00DD5A8B"/>
    <w:rsid w:val="00DD5E70"/>
    <w:rsid w:val="00DD68A3"/>
    <w:rsid w:val="00DD7300"/>
    <w:rsid w:val="00DE1C10"/>
    <w:rsid w:val="00DE1D3F"/>
    <w:rsid w:val="00DE20C8"/>
    <w:rsid w:val="00DE2BA2"/>
    <w:rsid w:val="00DE2E72"/>
    <w:rsid w:val="00DE3B7A"/>
    <w:rsid w:val="00DE4304"/>
    <w:rsid w:val="00DE46AF"/>
    <w:rsid w:val="00DE61DC"/>
    <w:rsid w:val="00DE6352"/>
    <w:rsid w:val="00DE6541"/>
    <w:rsid w:val="00DE7659"/>
    <w:rsid w:val="00DF07A3"/>
    <w:rsid w:val="00DF1B6C"/>
    <w:rsid w:val="00DF27E0"/>
    <w:rsid w:val="00DF281E"/>
    <w:rsid w:val="00DF2EA1"/>
    <w:rsid w:val="00DF3940"/>
    <w:rsid w:val="00DF4E62"/>
    <w:rsid w:val="00DF5357"/>
    <w:rsid w:val="00DF5608"/>
    <w:rsid w:val="00DF76A8"/>
    <w:rsid w:val="00DF7CCB"/>
    <w:rsid w:val="00E01553"/>
    <w:rsid w:val="00E0156E"/>
    <w:rsid w:val="00E04C7B"/>
    <w:rsid w:val="00E05B89"/>
    <w:rsid w:val="00E05BA3"/>
    <w:rsid w:val="00E06687"/>
    <w:rsid w:val="00E0698B"/>
    <w:rsid w:val="00E07524"/>
    <w:rsid w:val="00E10170"/>
    <w:rsid w:val="00E112DD"/>
    <w:rsid w:val="00E13162"/>
    <w:rsid w:val="00E13DE1"/>
    <w:rsid w:val="00E1400D"/>
    <w:rsid w:val="00E1439C"/>
    <w:rsid w:val="00E148EE"/>
    <w:rsid w:val="00E15E3B"/>
    <w:rsid w:val="00E16CA4"/>
    <w:rsid w:val="00E17B0C"/>
    <w:rsid w:val="00E208BC"/>
    <w:rsid w:val="00E2093A"/>
    <w:rsid w:val="00E20E01"/>
    <w:rsid w:val="00E21059"/>
    <w:rsid w:val="00E23A29"/>
    <w:rsid w:val="00E2438D"/>
    <w:rsid w:val="00E244E7"/>
    <w:rsid w:val="00E24721"/>
    <w:rsid w:val="00E25692"/>
    <w:rsid w:val="00E265E7"/>
    <w:rsid w:val="00E30710"/>
    <w:rsid w:val="00E316D0"/>
    <w:rsid w:val="00E317F8"/>
    <w:rsid w:val="00E31841"/>
    <w:rsid w:val="00E32BA2"/>
    <w:rsid w:val="00E34341"/>
    <w:rsid w:val="00E3450E"/>
    <w:rsid w:val="00E345D4"/>
    <w:rsid w:val="00E35A2C"/>
    <w:rsid w:val="00E35E52"/>
    <w:rsid w:val="00E372A5"/>
    <w:rsid w:val="00E37686"/>
    <w:rsid w:val="00E4148F"/>
    <w:rsid w:val="00E41B1B"/>
    <w:rsid w:val="00E434AD"/>
    <w:rsid w:val="00E439B5"/>
    <w:rsid w:val="00E455D3"/>
    <w:rsid w:val="00E45887"/>
    <w:rsid w:val="00E45EFD"/>
    <w:rsid w:val="00E46403"/>
    <w:rsid w:val="00E46625"/>
    <w:rsid w:val="00E475E2"/>
    <w:rsid w:val="00E53D0F"/>
    <w:rsid w:val="00E541AC"/>
    <w:rsid w:val="00E55037"/>
    <w:rsid w:val="00E55BFC"/>
    <w:rsid w:val="00E567E6"/>
    <w:rsid w:val="00E611C0"/>
    <w:rsid w:val="00E616AE"/>
    <w:rsid w:val="00E618D4"/>
    <w:rsid w:val="00E61B39"/>
    <w:rsid w:val="00E625B5"/>
    <w:rsid w:val="00E66790"/>
    <w:rsid w:val="00E70704"/>
    <w:rsid w:val="00E70B10"/>
    <w:rsid w:val="00E7101B"/>
    <w:rsid w:val="00E712C5"/>
    <w:rsid w:val="00E71586"/>
    <w:rsid w:val="00E7433A"/>
    <w:rsid w:val="00E74352"/>
    <w:rsid w:val="00E752AE"/>
    <w:rsid w:val="00E8040B"/>
    <w:rsid w:val="00E823D6"/>
    <w:rsid w:val="00E82CD2"/>
    <w:rsid w:val="00E83CB5"/>
    <w:rsid w:val="00E83D04"/>
    <w:rsid w:val="00E845A8"/>
    <w:rsid w:val="00E845C7"/>
    <w:rsid w:val="00E8489E"/>
    <w:rsid w:val="00E8545E"/>
    <w:rsid w:val="00E8738D"/>
    <w:rsid w:val="00E873FB"/>
    <w:rsid w:val="00E87557"/>
    <w:rsid w:val="00E87A44"/>
    <w:rsid w:val="00E87F91"/>
    <w:rsid w:val="00E90267"/>
    <w:rsid w:val="00E902F3"/>
    <w:rsid w:val="00E919E7"/>
    <w:rsid w:val="00E92F23"/>
    <w:rsid w:val="00E943F6"/>
    <w:rsid w:val="00E9641D"/>
    <w:rsid w:val="00E975CA"/>
    <w:rsid w:val="00E97B82"/>
    <w:rsid w:val="00EA062C"/>
    <w:rsid w:val="00EA0DB7"/>
    <w:rsid w:val="00EA153C"/>
    <w:rsid w:val="00EA1C20"/>
    <w:rsid w:val="00EA2DA8"/>
    <w:rsid w:val="00EA326A"/>
    <w:rsid w:val="00EA3467"/>
    <w:rsid w:val="00EA515F"/>
    <w:rsid w:val="00EA5D07"/>
    <w:rsid w:val="00EA653B"/>
    <w:rsid w:val="00EA7EF8"/>
    <w:rsid w:val="00EB1DE5"/>
    <w:rsid w:val="00EB1F0A"/>
    <w:rsid w:val="00EB20F1"/>
    <w:rsid w:val="00EB3F77"/>
    <w:rsid w:val="00EB4BD8"/>
    <w:rsid w:val="00EB4DFE"/>
    <w:rsid w:val="00EB50FE"/>
    <w:rsid w:val="00EB52F2"/>
    <w:rsid w:val="00EB613C"/>
    <w:rsid w:val="00EB765C"/>
    <w:rsid w:val="00EB7D66"/>
    <w:rsid w:val="00EC0794"/>
    <w:rsid w:val="00EC083E"/>
    <w:rsid w:val="00EC0E49"/>
    <w:rsid w:val="00EC282D"/>
    <w:rsid w:val="00EC302B"/>
    <w:rsid w:val="00EC4ACB"/>
    <w:rsid w:val="00EC5017"/>
    <w:rsid w:val="00EC50F2"/>
    <w:rsid w:val="00EC65CB"/>
    <w:rsid w:val="00EC745F"/>
    <w:rsid w:val="00ED1C50"/>
    <w:rsid w:val="00ED3530"/>
    <w:rsid w:val="00ED3633"/>
    <w:rsid w:val="00ED3E81"/>
    <w:rsid w:val="00ED45FA"/>
    <w:rsid w:val="00ED4CF6"/>
    <w:rsid w:val="00ED5F08"/>
    <w:rsid w:val="00ED61EC"/>
    <w:rsid w:val="00ED643C"/>
    <w:rsid w:val="00ED7612"/>
    <w:rsid w:val="00EE056B"/>
    <w:rsid w:val="00EE1FA3"/>
    <w:rsid w:val="00EE20AF"/>
    <w:rsid w:val="00EE252F"/>
    <w:rsid w:val="00EE2ED6"/>
    <w:rsid w:val="00EE6BFC"/>
    <w:rsid w:val="00EF0508"/>
    <w:rsid w:val="00EF1862"/>
    <w:rsid w:val="00EF3C1D"/>
    <w:rsid w:val="00EF4DE2"/>
    <w:rsid w:val="00EF6CCA"/>
    <w:rsid w:val="00F00901"/>
    <w:rsid w:val="00F009AA"/>
    <w:rsid w:val="00F009C4"/>
    <w:rsid w:val="00F012C6"/>
    <w:rsid w:val="00F017E6"/>
    <w:rsid w:val="00F02DAF"/>
    <w:rsid w:val="00F02FC5"/>
    <w:rsid w:val="00F04329"/>
    <w:rsid w:val="00F047A4"/>
    <w:rsid w:val="00F048A4"/>
    <w:rsid w:val="00F05B1D"/>
    <w:rsid w:val="00F06762"/>
    <w:rsid w:val="00F06F80"/>
    <w:rsid w:val="00F0758C"/>
    <w:rsid w:val="00F10369"/>
    <w:rsid w:val="00F11602"/>
    <w:rsid w:val="00F11CA7"/>
    <w:rsid w:val="00F15E6A"/>
    <w:rsid w:val="00F17029"/>
    <w:rsid w:val="00F17144"/>
    <w:rsid w:val="00F17CF0"/>
    <w:rsid w:val="00F20050"/>
    <w:rsid w:val="00F21662"/>
    <w:rsid w:val="00F21BCA"/>
    <w:rsid w:val="00F21C4A"/>
    <w:rsid w:val="00F224C7"/>
    <w:rsid w:val="00F22ED1"/>
    <w:rsid w:val="00F23EC0"/>
    <w:rsid w:val="00F24C27"/>
    <w:rsid w:val="00F252DB"/>
    <w:rsid w:val="00F256CF"/>
    <w:rsid w:val="00F274C6"/>
    <w:rsid w:val="00F27C9D"/>
    <w:rsid w:val="00F27CDB"/>
    <w:rsid w:val="00F31D0B"/>
    <w:rsid w:val="00F31D0C"/>
    <w:rsid w:val="00F32C7F"/>
    <w:rsid w:val="00F348FD"/>
    <w:rsid w:val="00F3556D"/>
    <w:rsid w:val="00F35D1F"/>
    <w:rsid w:val="00F407B5"/>
    <w:rsid w:val="00F42A88"/>
    <w:rsid w:val="00F435A8"/>
    <w:rsid w:val="00F43987"/>
    <w:rsid w:val="00F44F85"/>
    <w:rsid w:val="00F458B8"/>
    <w:rsid w:val="00F458E1"/>
    <w:rsid w:val="00F4751E"/>
    <w:rsid w:val="00F515D7"/>
    <w:rsid w:val="00F523DB"/>
    <w:rsid w:val="00F52782"/>
    <w:rsid w:val="00F527E2"/>
    <w:rsid w:val="00F53087"/>
    <w:rsid w:val="00F532E3"/>
    <w:rsid w:val="00F5530C"/>
    <w:rsid w:val="00F55F93"/>
    <w:rsid w:val="00F56400"/>
    <w:rsid w:val="00F565EB"/>
    <w:rsid w:val="00F572E5"/>
    <w:rsid w:val="00F6249A"/>
    <w:rsid w:val="00F62833"/>
    <w:rsid w:val="00F62CDB"/>
    <w:rsid w:val="00F63C73"/>
    <w:rsid w:val="00F64A95"/>
    <w:rsid w:val="00F64E0C"/>
    <w:rsid w:val="00F651C0"/>
    <w:rsid w:val="00F65563"/>
    <w:rsid w:val="00F659D2"/>
    <w:rsid w:val="00F70D7E"/>
    <w:rsid w:val="00F72392"/>
    <w:rsid w:val="00F74C0C"/>
    <w:rsid w:val="00F80138"/>
    <w:rsid w:val="00F8054D"/>
    <w:rsid w:val="00F8153F"/>
    <w:rsid w:val="00F82394"/>
    <w:rsid w:val="00F82CAF"/>
    <w:rsid w:val="00F835E6"/>
    <w:rsid w:val="00F83E18"/>
    <w:rsid w:val="00F84247"/>
    <w:rsid w:val="00F8460E"/>
    <w:rsid w:val="00F84E4D"/>
    <w:rsid w:val="00F8532C"/>
    <w:rsid w:val="00F85E97"/>
    <w:rsid w:val="00F873DE"/>
    <w:rsid w:val="00F9009F"/>
    <w:rsid w:val="00F90627"/>
    <w:rsid w:val="00F914EE"/>
    <w:rsid w:val="00F9179C"/>
    <w:rsid w:val="00F91A32"/>
    <w:rsid w:val="00F91EE6"/>
    <w:rsid w:val="00F93B3A"/>
    <w:rsid w:val="00F94A06"/>
    <w:rsid w:val="00F94D2A"/>
    <w:rsid w:val="00F94E23"/>
    <w:rsid w:val="00F9532B"/>
    <w:rsid w:val="00FA0E48"/>
    <w:rsid w:val="00FA1C06"/>
    <w:rsid w:val="00FA1E4E"/>
    <w:rsid w:val="00FA2701"/>
    <w:rsid w:val="00FA33B3"/>
    <w:rsid w:val="00FA4DD9"/>
    <w:rsid w:val="00FA603C"/>
    <w:rsid w:val="00FA7868"/>
    <w:rsid w:val="00FA7D98"/>
    <w:rsid w:val="00FB1982"/>
    <w:rsid w:val="00FB382C"/>
    <w:rsid w:val="00FB3FCC"/>
    <w:rsid w:val="00FB42A6"/>
    <w:rsid w:val="00FB4A5F"/>
    <w:rsid w:val="00FB503E"/>
    <w:rsid w:val="00FB5259"/>
    <w:rsid w:val="00FB57F9"/>
    <w:rsid w:val="00FB7FBB"/>
    <w:rsid w:val="00FC01ED"/>
    <w:rsid w:val="00FC388A"/>
    <w:rsid w:val="00FC505B"/>
    <w:rsid w:val="00FC5289"/>
    <w:rsid w:val="00FC596D"/>
    <w:rsid w:val="00FC73E5"/>
    <w:rsid w:val="00FD0E5F"/>
    <w:rsid w:val="00FD2BEA"/>
    <w:rsid w:val="00FD332A"/>
    <w:rsid w:val="00FD5FC3"/>
    <w:rsid w:val="00FD680F"/>
    <w:rsid w:val="00FD7D08"/>
    <w:rsid w:val="00FE046A"/>
    <w:rsid w:val="00FE19AA"/>
    <w:rsid w:val="00FE28E1"/>
    <w:rsid w:val="00FE475B"/>
    <w:rsid w:val="00FE51D3"/>
    <w:rsid w:val="00FE5AE3"/>
    <w:rsid w:val="00FE69D5"/>
    <w:rsid w:val="00FE6C81"/>
    <w:rsid w:val="00FE728C"/>
    <w:rsid w:val="00FE7FD8"/>
    <w:rsid w:val="00FF353C"/>
    <w:rsid w:val="00FF5AC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mm,,1mm"/>
    </o:shapedefaults>
    <o:shapelayout v:ext="edit">
      <o:idmap v:ext="edit" data="1"/>
    </o:shapelayout>
  </w:shapeDefaults>
  <w:decimalSymbol w:val=","/>
  <w:listSeparator w:val=";"/>
  <w14:docId w14:val="3400E597"/>
  <w15:chartTrackingRefBased/>
  <w15:docId w15:val="{71B914DC-333D-4573-804E-ECCC3E8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right" w:pos="8789"/>
      </w:tabs>
      <w:spacing w:line="140" w:lineRule="atLeast"/>
      <w:outlineLvl w:val="0"/>
    </w:pPr>
    <w:rPr>
      <w:rFonts w:ascii="Verdana" w:hAnsi="Verdana"/>
      <w:b/>
      <w:spacing w:val="62"/>
      <w:sz w:val="10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Verdana" w:hAnsi="Verdana"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4"/>
      <w:u w:val="single"/>
    </w:rPr>
  </w:style>
  <w:style w:type="paragraph" w:styleId="Overskrift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keepNext/>
      <w:ind w:left="708"/>
      <w:outlineLvl w:val="8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jc w:val="both"/>
    </w:pPr>
  </w:style>
  <w:style w:type="paragraph" w:styleId="Brdtekst2">
    <w:name w:val="Body Text 2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3">
    <w:name w:val="Body Text 3"/>
    <w:basedOn w:val="Normal"/>
    <w:link w:val="Brdtekst3Tegn"/>
    <w:rPr>
      <w:b/>
      <w:sz w:val="24"/>
      <w:lang w:val="x-none" w:eastAsia="x-none"/>
    </w:rPr>
  </w:style>
  <w:style w:type="paragraph" w:styleId="Bildetekst">
    <w:name w:val="caption"/>
    <w:basedOn w:val="Normal"/>
    <w:next w:val="Normal"/>
    <w:qFormat/>
    <w:rPr>
      <w:i/>
    </w:rPr>
  </w:style>
  <w:style w:type="paragraph" w:styleId="Bobletekst">
    <w:name w:val="Balloon Text"/>
    <w:basedOn w:val="Normal"/>
    <w:semiHidden/>
    <w:rPr>
      <w:rFonts w:ascii="Tahoma" w:hAnsi="Tahoma" w:cs="Verdana"/>
      <w:sz w:val="16"/>
      <w:szCs w:val="16"/>
    </w:rPr>
  </w:style>
  <w:style w:type="paragraph" w:customStyle="1" w:styleId="1punkt040">
    <w:name w:val="1punkt040"/>
    <w:basedOn w:val="Normal"/>
    <w:pPr>
      <w:spacing w:before="80"/>
      <w:ind w:left="284" w:hanging="284"/>
    </w:pPr>
    <w:rPr>
      <w:sz w:val="22"/>
    </w:rPr>
  </w:style>
  <w:style w:type="character" w:styleId="Sterk">
    <w:name w:val="Strong"/>
    <w:uiPriority w:val="22"/>
    <w:qFormat/>
    <w:rPr>
      <w:b/>
    </w:rPr>
  </w:style>
  <w:style w:type="paragraph" w:customStyle="1" w:styleId="Brdtekstpaaflgende">
    <w:name w:val="Brødtekst paafølgende"/>
    <w:basedOn w:val="Brdtekst"/>
    <w:pPr>
      <w:spacing w:before="60" w:after="60"/>
      <w:jc w:val="left"/>
    </w:pPr>
    <w:rPr>
      <w:sz w:val="24"/>
    </w:rPr>
  </w:style>
  <w:style w:type="paragraph" w:customStyle="1" w:styleId="Default">
    <w:name w:val="Default"/>
    <w:rsid w:val="00A32A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32A0B"/>
    <w:rPr>
      <w:rFonts w:cs="Times New Roman"/>
      <w:color w:val="auto"/>
    </w:rPr>
  </w:style>
  <w:style w:type="paragraph" w:customStyle="1" w:styleId="sitat">
    <w:name w:val="sitat"/>
    <w:basedOn w:val="Normal"/>
    <w:rsid w:val="0039326C"/>
    <w:pPr>
      <w:spacing w:after="100" w:afterAutospacing="1"/>
      <w:jc w:val="center"/>
    </w:pPr>
    <w:rPr>
      <w:sz w:val="24"/>
      <w:szCs w:val="24"/>
    </w:rPr>
  </w:style>
  <w:style w:type="character" w:customStyle="1" w:styleId="sitator1">
    <w:name w:val="sitator1"/>
    <w:rsid w:val="0039326C"/>
    <w:rPr>
      <w:b/>
      <w:bCs/>
      <w:i/>
      <w:iCs/>
      <w:sz w:val="22"/>
      <w:szCs w:val="22"/>
    </w:rPr>
  </w:style>
  <w:style w:type="character" w:customStyle="1" w:styleId="ingress1">
    <w:name w:val="ingress1"/>
    <w:rsid w:val="003172C4"/>
    <w:rPr>
      <w:b w:val="0"/>
      <w:bCs w:val="0"/>
    </w:rPr>
  </w:style>
  <w:style w:type="paragraph" w:customStyle="1" w:styleId="Innrykk">
    <w:name w:val="Innrykk"/>
    <w:basedOn w:val="Normal"/>
    <w:rsid w:val="002B041A"/>
    <w:pPr>
      <w:ind w:left="1276"/>
    </w:pPr>
    <w:rPr>
      <w:sz w:val="24"/>
      <w:lang w:eastAsia="en-US"/>
    </w:rPr>
  </w:style>
  <w:style w:type="character" w:customStyle="1" w:styleId="ingress">
    <w:name w:val="ingress"/>
    <w:basedOn w:val="Standardskriftforavsnitt"/>
    <w:rsid w:val="00E05B89"/>
  </w:style>
  <w:style w:type="table" w:styleId="Tabellrutenett">
    <w:name w:val="Table Grid"/>
    <w:basedOn w:val="Vanligtabell"/>
    <w:rsid w:val="00F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0958D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rsid w:val="000958D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dtekst3Tegn">
    <w:name w:val="Brødtekst 3 Tegn"/>
    <w:link w:val="Brdtekst3"/>
    <w:rsid w:val="00A5356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9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299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43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18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017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36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559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983">
          <w:marLeft w:val="3000"/>
          <w:marRight w:val="2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9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5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132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848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32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277">
          <w:marLeft w:val="10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0F0EF"/>
              </w:divBdr>
              <w:divsChild>
                <w:div w:id="1692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1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4798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389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75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8219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1E5B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1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650">
                      <w:marLeft w:val="45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27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1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379">
          <w:marLeft w:val="10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7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0F0EF"/>
              </w:divBdr>
              <w:divsChild>
                <w:div w:id="6423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1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706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526">
          <w:marLeft w:val="10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75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0F0EF"/>
              </w:divBdr>
              <w:divsChild>
                <w:div w:id="2090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3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236">
          <w:marLeft w:val="10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0F0EF"/>
              </w:divBdr>
              <w:divsChild>
                <w:div w:id="4872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09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9E9"/>
                <w:bottom w:val="none" w:sz="0" w:space="0" w:color="auto"/>
                <w:right w:val="single" w:sz="6" w:space="0" w:color="E9E9E9"/>
              </w:divBdr>
              <w:divsChild>
                <w:div w:id="7369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0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26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93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7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57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773">
                  <w:marLeft w:val="7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972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6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3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28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8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443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4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788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841">
                      <w:marLeft w:val="45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58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626">
                      <w:marLeft w:val="45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45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7619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4771">
                      <w:marLeft w:val="45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61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767">
                      <w:marLeft w:val="45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22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447">
                      <w:marLeft w:val="45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88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11" ma:contentTypeDescription="Opprett et nytt dokument." ma:contentTypeScope="" ma:versionID="31ee7e091b19e5dcd2db4e5d0667946e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514d5042de5aee20f05991040c436eae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D480-EEAC-406C-A4E0-0AC543EB5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80CB0-34EA-427F-8A03-48BEBE07F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88737-208D-4020-9B02-52B8EA01E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53D54-C465-47CE-8295-063FE33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Boulevarden</vt:lpstr>
    </vt:vector>
  </TitlesOfParts>
  <Company>Skoleetaten i Oslo</Company>
  <LinksUpToDate>false</LinksUpToDate>
  <CharactersWithSpaces>2861</CharactersWithSpaces>
  <SharedDoc>false</SharedDoc>
  <HLinks>
    <vt:vector size="6" baseType="variant">
      <vt:variant>
        <vt:i4>3538975</vt:i4>
      </vt:variant>
      <vt:variant>
        <vt:i4>-1</vt:i4>
      </vt:variant>
      <vt:variant>
        <vt:i4>2053</vt:i4>
      </vt:variant>
      <vt:variant>
        <vt:i4>1</vt:i4>
      </vt:variant>
      <vt:variant>
        <vt:lpwstr>http://www.nordstrand.gs.oslo.no/tilbud2/1logo_AKS.JPG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Boulevarden</dc:title>
  <dc:subject/>
  <dc:creator>Ledelsen ved Disen skole</dc:creator>
  <cp:keywords/>
  <cp:lastModifiedBy>Ellinor Margrethe Eide</cp:lastModifiedBy>
  <cp:revision>22</cp:revision>
  <cp:lastPrinted>2022-01-20T14:22:00Z</cp:lastPrinted>
  <dcterms:created xsi:type="dcterms:W3CDTF">2022-01-20T12:03:00Z</dcterms:created>
  <dcterms:modified xsi:type="dcterms:W3CDTF">2022-01-20T14:23:00Z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